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129"/>
        <w:gridCol w:w="993"/>
        <w:gridCol w:w="1134"/>
        <w:gridCol w:w="1134"/>
        <w:gridCol w:w="1134"/>
        <w:gridCol w:w="1134"/>
        <w:gridCol w:w="1275"/>
        <w:gridCol w:w="1134"/>
        <w:gridCol w:w="1134"/>
        <w:gridCol w:w="1134"/>
        <w:gridCol w:w="851"/>
        <w:gridCol w:w="1134"/>
        <w:gridCol w:w="992"/>
        <w:gridCol w:w="992"/>
      </w:tblGrid>
      <w:tr w:rsidR="00B4617D" w14:paraId="79C865A5" w14:textId="7E4C200A" w:rsidTr="00C436F7">
        <w:tc>
          <w:tcPr>
            <w:tcW w:w="15304" w:type="dxa"/>
            <w:gridSpan w:val="14"/>
            <w:shd w:val="clear" w:color="auto" w:fill="F4B083" w:themeFill="accent2" w:themeFillTint="99"/>
          </w:tcPr>
          <w:p w14:paraId="497625FB" w14:textId="3C60ECFC" w:rsidR="00B4617D" w:rsidRPr="00C436F7" w:rsidRDefault="00B4617D">
            <w:pPr>
              <w:rPr>
                <w:rFonts w:asciiTheme="majorHAnsi" w:hAnsiTheme="majorHAnsi" w:cstheme="majorHAnsi"/>
                <w:b/>
                <w:bCs/>
                <w:sz w:val="20"/>
                <w:szCs w:val="20"/>
              </w:rPr>
            </w:pPr>
            <w:bookmarkStart w:id="0" w:name="_GoBack"/>
            <w:bookmarkEnd w:id="0"/>
            <w:r w:rsidRPr="00C436F7">
              <w:rPr>
                <w:rFonts w:asciiTheme="majorHAnsi" w:hAnsiTheme="majorHAnsi" w:cstheme="majorHAnsi"/>
                <w:b/>
                <w:bCs/>
                <w:sz w:val="20"/>
                <w:szCs w:val="20"/>
              </w:rPr>
              <w:t xml:space="preserve">Information – Someone telephones, drops in or is participating in another activity and enquires about additional information </w:t>
            </w:r>
            <w:r w:rsidRPr="00C436F7">
              <w:rPr>
                <w:rFonts w:asciiTheme="majorHAnsi" w:hAnsiTheme="majorHAnsi" w:cstheme="majorHAnsi"/>
                <w:sz w:val="20"/>
                <w:szCs w:val="20"/>
              </w:rPr>
              <w:t>(record as a stroke and report total weekly)</w:t>
            </w:r>
          </w:p>
        </w:tc>
      </w:tr>
      <w:tr w:rsidR="00B4617D" w14:paraId="77E2553E" w14:textId="549BDBE2" w:rsidTr="00C436F7">
        <w:tc>
          <w:tcPr>
            <w:tcW w:w="1129" w:type="dxa"/>
            <w:shd w:val="clear" w:color="auto" w:fill="F7CAAC" w:themeFill="accent2" w:themeFillTint="66"/>
          </w:tcPr>
          <w:p w14:paraId="62F9816F" w14:textId="77777777"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P-Parent</w:t>
            </w:r>
          </w:p>
          <w:p w14:paraId="211DA6B1" w14:textId="77777777" w:rsidR="00B4617D" w:rsidRPr="0040795E" w:rsidRDefault="00B4617D" w:rsidP="009F30F0">
            <w:pPr>
              <w:rPr>
                <w:rFonts w:asciiTheme="majorHAnsi" w:hAnsiTheme="majorHAnsi" w:cstheme="majorHAnsi"/>
                <w:b/>
                <w:bCs/>
                <w:sz w:val="20"/>
                <w:szCs w:val="20"/>
              </w:rPr>
            </w:pPr>
            <w:r w:rsidRPr="0040795E">
              <w:rPr>
                <w:rFonts w:asciiTheme="majorHAnsi" w:hAnsiTheme="majorHAnsi" w:cstheme="majorHAnsi"/>
                <w:b/>
                <w:bCs/>
                <w:sz w:val="20"/>
                <w:szCs w:val="20"/>
              </w:rPr>
              <w:t>A-</w:t>
            </w:r>
            <w:proofErr w:type="gramStart"/>
            <w:r w:rsidRPr="0040795E">
              <w:rPr>
                <w:rFonts w:asciiTheme="majorHAnsi" w:hAnsiTheme="majorHAnsi" w:cstheme="majorHAnsi"/>
                <w:b/>
                <w:bCs/>
                <w:sz w:val="20"/>
                <w:szCs w:val="20"/>
              </w:rPr>
              <w:t>other</w:t>
            </w:r>
            <w:proofErr w:type="gramEnd"/>
            <w:r w:rsidRPr="0040795E">
              <w:rPr>
                <w:rFonts w:asciiTheme="majorHAnsi" w:hAnsiTheme="majorHAnsi" w:cstheme="majorHAnsi"/>
                <w:b/>
                <w:bCs/>
                <w:sz w:val="20"/>
                <w:szCs w:val="20"/>
              </w:rPr>
              <w:t xml:space="preserve"> adult</w:t>
            </w:r>
          </w:p>
          <w:p w14:paraId="0BDCF18B" w14:textId="77777777" w:rsidR="00B4617D" w:rsidRPr="0040795E" w:rsidRDefault="00B4617D" w:rsidP="009F30F0">
            <w:pPr>
              <w:rPr>
                <w:rFonts w:asciiTheme="majorHAnsi" w:hAnsiTheme="majorHAnsi" w:cstheme="majorHAnsi"/>
                <w:b/>
                <w:bCs/>
                <w:sz w:val="20"/>
                <w:szCs w:val="20"/>
              </w:rPr>
            </w:pPr>
            <w:r w:rsidRPr="0040795E">
              <w:rPr>
                <w:rFonts w:asciiTheme="majorHAnsi" w:hAnsiTheme="majorHAnsi" w:cstheme="majorHAnsi"/>
                <w:b/>
                <w:bCs/>
                <w:sz w:val="20"/>
                <w:szCs w:val="20"/>
              </w:rPr>
              <w:t>Y-young person</w:t>
            </w:r>
          </w:p>
          <w:p w14:paraId="2C79CA64" w14:textId="19E9EB10" w:rsidR="00B4617D" w:rsidRPr="0040795E" w:rsidRDefault="00B4617D" w:rsidP="009F30F0">
            <w:pPr>
              <w:rPr>
                <w:rFonts w:asciiTheme="majorHAnsi" w:hAnsiTheme="majorHAnsi" w:cstheme="majorHAnsi"/>
                <w:b/>
                <w:bCs/>
                <w:sz w:val="20"/>
                <w:szCs w:val="20"/>
              </w:rPr>
            </w:pPr>
            <w:r w:rsidRPr="0040795E">
              <w:rPr>
                <w:rFonts w:asciiTheme="majorHAnsi" w:hAnsiTheme="majorHAnsi" w:cstheme="majorHAnsi"/>
                <w:b/>
                <w:bCs/>
                <w:sz w:val="20"/>
                <w:szCs w:val="20"/>
              </w:rPr>
              <w:t>C-child</w:t>
            </w:r>
          </w:p>
        </w:tc>
        <w:tc>
          <w:tcPr>
            <w:tcW w:w="993" w:type="dxa"/>
            <w:shd w:val="clear" w:color="auto" w:fill="F7CAAC" w:themeFill="accent2" w:themeFillTint="66"/>
          </w:tcPr>
          <w:p w14:paraId="57562CB4" w14:textId="080C9FA0"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Physical Health</w:t>
            </w:r>
          </w:p>
        </w:tc>
        <w:tc>
          <w:tcPr>
            <w:tcW w:w="1134" w:type="dxa"/>
            <w:shd w:val="clear" w:color="auto" w:fill="F7CAAC" w:themeFill="accent2" w:themeFillTint="66"/>
          </w:tcPr>
          <w:p w14:paraId="1FFDCF15" w14:textId="2D0BA729"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Mental Health Wellbeing and self-care</w:t>
            </w:r>
          </w:p>
        </w:tc>
        <w:tc>
          <w:tcPr>
            <w:tcW w:w="1134" w:type="dxa"/>
            <w:shd w:val="clear" w:color="auto" w:fill="F7CAAC" w:themeFill="accent2" w:themeFillTint="66"/>
          </w:tcPr>
          <w:p w14:paraId="66FE1C5D" w14:textId="245352D9"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Personal and Family Safety</w:t>
            </w:r>
          </w:p>
        </w:tc>
        <w:tc>
          <w:tcPr>
            <w:tcW w:w="1134" w:type="dxa"/>
            <w:shd w:val="clear" w:color="auto" w:fill="F7CAAC" w:themeFill="accent2" w:themeFillTint="66"/>
          </w:tcPr>
          <w:p w14:paraId="3D92FD6B" w14:textId="0C872124"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 xml:space="preserve">Age </w:t>
            </w:r>
            <w:proofErr w:type="spellStart"/>
            <w:r>
              <w:rPr>
                <w:rFonts w:asciiTheme="majorHAnsi" w:hAnsiTheme="majorHAnsi" w:cstheme="majorHAnsi"/>
                <w:b/>
                <w:bCs/>
                <w:sz w:val="20"/>
                <w:szCs w:val="20"/>
              </w:rPr>
              <w:t>A</w:t>
            </w:r>
            <w:r w:rsidRPr="0040795E">
              <w:rPr>
                <w:rFonts w:asciiTheme="majorHAnsi" w:hAnsiTheme="majorHAnsi" w:cstheme="majorHAnsi"/>
                <w:b/>
                <w:bCs/>
                <w:sz w:val="20"/>
                <w:szCs w:val="20"/>
              </w:rPr>
              <w:t>pprop</w:t>
            </w:r>
            <w:proofErr w:type="spellEnd"/>
            <w:r w:rsidRPr="0040795E">
              <w:rPr>
                <w:rFonts w:asciiTheme="majorHAnsi" w:hAnsiTheme="majorHAnsi" w:cstheme="majorHAnsi"/>
                <w:b/>
                <w:bCs/>
                <w:sz w:val="20"/>
                <w:szCs w:val="20"/>
              </w:rPr>
              <w:t xml:space="preserve">. </w:t>
            </w:r>
            <w:r>
              <w:rPr>
                <w:rFonts w:asciiTheme="majorHAnsi" w:hAnsiTheme="majorHAnsi" w:cstheme="majorHAnsi"/>
                <w:b/>
                <w:bCs/>
                <w:sz w:val="20"/>
                <w:szCs w:val="20"/>
              </w:rPr>
              <w:t>d</w:t>
            </w:r>
            <w:r w:rsidRPr="0040795E">
              <w:rPr>
                <w:rFonts w:asciiTheme="majorHAnsi" w:hAnsiTheme="majorHAnsi" w:cstheme="majorHAnsi"/>
                <w:b/>
                <w:bCs/>
                <w:sz w:val="20"/>
                <w:szCs w:val="20"/>
              </w:rPr>
              <w:t>evelop-</w:t>
            </w:r>
            <w:proofErr w:type="spellStart"/>
            <w:r w:rsidRPr="0040795E">
              <w:rPr>
                <w:rFonts w:asciiTheme="majorHAnsi" w:hAnsiTheme="majorHAnsi" w:cstheme="majorHAnsi"/>
                <w:b/>
                <w:bCs/>
                <w:sz w:val="20"/>
                <w:szCs w:val="20"/>
              </w:rPr>
              <w:t>ment</w:t>
            </w:r>
            <w:proofErr w:type="spellEnd"/>
          </w:p>
        </w:tc>
        <w:tc>
          <w:tcPr>
            <w:tcW w:w="1134" w:type="dxa"/>
            <w:shd w:val="clear" w:color="auto" w:fill="F7CAAC" w:themeFill="accent2" w:themeFillTint="66"/>
          </w:tcPr>
          <w:p w14:paraId="4B10BF59" w14:textId="6B37FB55"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 xml:space="preserve">Age </w:t>
            </w:r>
            <w:proofErr w:type="spellStart"/>
            <w:r>
              <w:rPr>
                <w:rFonts w:asciiTheme="majorHAnsi" w:hAnsiTheme="majorHAnsi" w:cstheme="majorHAnsi"/>
                <w:b/>
                <w:bCs/>
                <w:sz w:val="20"/>
                <w:szCs w:val="20"/>
              </w:rPr>
              <w:t>A</w:t>
            </w:r>
            <w:r w:rsidRPr="0040795E">
              <w:rPr>
                <w:rFonts w:asciiTheme="majorHAnsi" w:hAnsiTheme="majorHAnsi" w:cstheme="majorHAnsi"/>
                <w:b/>
                <w:bCs/>
                <w:sz w:val="20"/>
                <w:szCs w:val="20"/>
              </w:rPr>
              <w:t>pprop</w:t>
            </w:r>
            <w:proofErr w:type="spellEnd"/>
            <w:r w:rsidRPr="0040795E">
              <w:rPr>
                <w:rFonts w:asciiTheme="majorHAnsi" w:hAnsiTheme="majorHAnsi" w:cstheme="majorHAnsi"/>
                <w:b/>
                <w:bCs/>
                <w:sz w:val="20"/>
                <w:szCs w:val="20"/>
              </w:rPr>
              <w:t>. develop-</w:t>
            </w:r>
            <w:proofErr w:type="spellStart"/>
            <w:r w:rsidRPr="0040795E">
              <w:rPr>
                <w:rFonts w:asciiTheme="majorHAnsi" w:hAnsiTheme="majorHAnsi" w:cstheme="majorHAnsi"/>
                <w:b/>
                <w:bCs/>
                <w:sz w:val="20"/>
                <w:szCs w:val="20"/>
              </w:rPr>
              <w:t>ment</w:t>
            </w:r>
            <w:proofErr w:type="spellEnd"/>
            <w:r w:rsidRPr="0040795E">
              <w:rPr>
                <w:rFonts w:asciiTheme="majorHAnsi" w:hAnsiTheme="majorHAnsi" w:cstheme="majorHAnsi"/>
                <w:b/>
                <w:bCs/>
                <w:sz w:val="20"/>
                <w:szCs w:val="20"/>
              </w:rPr>
              <w:t xml:space="preserve"> (parents)</w:t>
            </w:r>
          </w:p>
        </w:tc>
        <w:tc>
          <w:tcPr>
            <w:tcW w:w="1275" w:type="dxa"/>
            <w:shd w:val="clear" w:color="auto" w:fill="F7CAAC" w:themeFill="accent2" w:themeFillTint="66"/>
          </w:tcPr>
          <w:p w14:paraId="5C898C20" w14:textId="4A7A83F1"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 xml:space="preserve">Community </w:t>
            </w:r>
            <w:proofErr w:type="spellStart"/>
            <w:r>
              <w:rPr>
                <w:rFonts w:asciiTheme="majorHAnsi" w:hAnsiTheme="majorHAnsi" w:cstheme="majorHAnsi"/>
                <w:b/>
                <w:bCs/>
                <w:sz w:val="20"/>
                <w:szCs w:val="20"/>
              </w:rPr>
              <w:t>P</w:t>
            </w:r>
            <w:r w:rsidRPr="0040795E">
              <w:rPr>
                <w:rFonts w:asciiTheme="majorHAnsi" w:hAnsiTheme="majorHAnsi" w:cstheme="majorHAnsi"/>
                <w:b/>
                <w:bCs/>
                <w:sz w:val="20"/>
                <w:szCs w:val="20"/>
              </w:rPr>
              <w:t>articipa-tion</w:t>
            </w:r>
            <w:proofErr w:type="spellEnd"/>
            <w:r w:rsidRPr="0040795E">
              <w:rPr>
                <w:rFonts w:asciiTheme="majorHAnsi" w:hAnsiTheme="majorHAnsi" w:cstheme="majorHAnsi"/>
                <w:b/>
                <w:bCs/>
                <w:sz w:val="20"/>
                <w:szCs w:val="20"/>
              </w:rPr>
              <w:t xml:space="preserve"> </w:t>
            </w:r>
            <w:r>
              <w:rPr>
                <w:rFonts w:asciiTheme="majorHAnsi" w:hAnsiTheme="majorHAnsi" w:cstheme="majorHAnsi"/>
                <w:b/>
                <w:bCs/>
                <w:sz w:val="20"/>
                <w:szCs w:val="20"/>
              </w:rPr>
              <w:t xml:space="preserve">and </w:t>
            </w:r>
            <w:r w:rsidRPr="0040795E">
              <w:rPr>
                <w:rFonts w:asciiTheme="majorHAnsi" w:hAnsiTheme="majorHAnsi" w:cstheme="majorHAnsi"/>
                <w:b/>
                <w:bCs/>
                <w:sz w:val="20"/>
                <w:szCs w:val="20"/>
              </w:rPr>
              <w:t>Networks</w:t>
            </w:r>
          </w:p>
        </w:tc>
        <w:tc>
          <w:tcPr>
            <w:tcW w:w="1134" w:type="dxa"/>
            <w:shd w:val="clear" w:color="auto" w:fill="F7CAAC" w:themeFill="accent2" w:themeFillTint="66"/>
          </w:tcPr>
          <w:p w14:paraId="23D19CD1" w14:textId="3572FCFD"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Family Function-</w:t>
            </w:r>
            <w:proofErr w:type="spellStart"/>
            <w:r w:rsidRPr="0040795E">
              <w:rPr>
                <w:rFonts w:asciiTheme="majorHAnsi" w:hAnsiTheme="majorHAnsi" w:cstheme="majorHAnsi"/>
                <w:b/>
                <w:bCs/>
                <w:sz w:val="20"/>
                <w:szCs w:val="20"/>
              </w:rPr>
              <w:t>ing</w:t>
            </w:r>
            <w:proofErr w:type="spellEnd"/>
          </w:p>
        </w:tc>
        <w:tc>
          <w:tcPr>
            <w:tcW w:w="1134" w:type="dxa"/>
            <w:shd w:val="clear" w:color="auto" w:fill="F7CAAC" w:themeFill="accent2" w:themeFillTint="66"/>
          </w:tcPr>
          <w:p w14:paraId="3B79B4B3" w14:textId="569DB297"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Financial Assistance</w:t>
            </w:r>
          </w:p>
        </w:tc>
        <w:tc>
          <w:tcPr>
            <w:tcW w:w="1134" w:type="dxa"/>
            <w:shd w:val="clear" w:color="auto" w:fill="F7CAAC" w:themeFill="accent2" w:themeFillTint="66"/>
          </w:tcPr>
          <w:p w14:paraId="47160866" w14:textId="5B80BA50"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 xml:space="preserve">Material </w:t>
            </w:r>
            <w:r>
              <w:rPr>
                <w:rFonts w:asciiTheme="majorHAnsi" w:hAnsiTheme="majorHAnsi" w:cstheme="majorHAnsi"/>
                <w:b/>
                <w:bCs/>
                <w:sz w:val="20"/>
                <w:szCs w:val="20"/>
              </w:rPr>
              <w:t>W</w:t>
            </w:r>
            <w:r w:rsidRPr="0040795E">
              <w:rPr>
                <w:rFonts w:asciiTheme="majorHAnsi" w:hAnsiTheme="majorHAnsi" w:cstheme="majorHAnsi"/>
                <w:b/>
                <w:bCs/>
                <w:sz w:val="20"/>
                <w:szCs w:val="20"/>
              </w:rPr>
              <w:t>ellbeing</w:t>
            </w:r>
          </w:p>
        </w:tc>
        <w:tc>
          <w:tcPr>
            <w:tcW w:w="851" w:type="dxa"/>
            <w:shd w:val="clear" w:color="auto" w:fill="F7CAAC" w:themeFill="accent2" w:themeFillTint="66"/>
          </w:tcPr>
          <w:p w14:paraId="334D14EF" w14:textId="55FF9AEC"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Employ-</w:t>
            </w:r>
            <w:proofErr w:type="spellStart"/>
            <w:r w:rsidRPr="0040795E">
              <w:rPr>
                <w:rFonts w:asciiTheme="majorHAnsi" w:hAnsiTheme="majorHAnsi" w:cstheme="majorHAnsi"/>
                <w:b/>
                <w:bCs/>
                <w:sz w:val="20"/>
                <w:szCs w:val="20"/>
              </w:rPr>
              <w:t>ment</w:t>
            </w:r>
            <w:proofErr w:type="spellEnd"/>
          </w:p>
        </w:tc>
        <w:tc>
          <w:tcPr>
            <w:tcW w:w="1134" w:type="dxa"/>
            <w:shd w:val="clear" w:color="auto" w:fill="F7CAAC" w:themeFill="accent2" w:themeFillTint="66"/>
          </w:tcPr>
          <w:p w14:paraId="2F28F389" w14:textId="01C7202A"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Education &amp; Train</w:t>
            </w:r>
          </w:p>
        </w:tc>
        <w:tc>
          <w:tcPr>
            <w:tcW w:w="992" w:type="dxa"/>
            <w:shd w:val="clear" w:color="auto" w:fill="F7CAAC" w:themeFill="accent2" w:themeFillTint="66"/>
          </w:tcPr>
          <w:p w14:paraId="51139906" w14:textId="60337655" w:rsidR="00B4617D" w:rsidRPr="0040795E" w:rsidRDefault="00B4617D">
            <w:pPr>
              <w:rPr>
                <w:rFonts w:asciiTheme="majorHAnsi" w:hAnsiTheme="majorHAnsi" w:cstheme="majorHAnsi"/>
                <w:b/>
                <w:bCs/>
                <w:sz w:val="20"/>
                <w:szCs w:val="20"/>
              </w:rPr>
            </w:pPr>
            <w:r w:rsidRPr="0040795E">
              <w:rPr>
                <w:rFonts w:asciiTheme="majorHAnsi" w:hAnsiTheme="majorHAnsi" w:cstheme="majorHAnsi"/>
                <w:b/>
                <w:bCs/>
                <w:sz w:val="20"/>
                <w:szCs w:val="20"/>
              </w:rPr>
              <w:t>Housing</w:t>
            </w:r>
          </w:p>
        </w:tc>
        <w:tc>
          <w:tcPr>
            <w:tcW w:w="992" w:type="dxa"/>
            <w:shd w:val="clear" w:color="auto" w:fill="F7CAAC" w:themeFill="accent2" w:themeFillTint="66"/>
          </w:tcPr>
          <w:p w14:paraId="7A4F54CD" w14:textId="43EB9B78" w:rsidR="00B4617D" w:rsidRPr="0040795E" w:rsidRDefault="00B4617D">
            <w:pPr>
              <w:rPr>
                <w:rFonts w:asciiTheme="majorHAnsi" w:hAnsiTheme="majorHAnsi" w:cstheme="majorHAnsi"/>
                <w:b/>
                <w:bCs/>
                <w:sz w:val="20"/>
                <w:szCs w:val="20"/>
              </w:rPr>
            </w:pPr>
            <w:r>
              <w:rPr>
                <w:rFonts w:asciiTheme="majorHAnsi" w:hAnsiTheme="majorHAnsi" w:cstheme="majorHAnsi"/>
                <w:b/>
                <w:bCs/>
                <w:sz w:val="20"/>
                <w:szCs w:val="20"/>
              </w:rPr>
              <w:t>Other</w:t>
            </w:r>
          </w:p>
        </w:tc>
      </w:tr>
      <w:tr w:rsidR="00B4617D" w14:paraId="2090B09F" w14:textId="5075254C" w:rsidTr="00C436F7">
        <w:tc>
          <w:tcPr>
            <w:tcW w:w="1129" w:type="dxa"/>
            <w:shd w:val="clear" w:color="auto" w:fill="FBE4D5" w:themeFill="accent2" w:themeFillTint="33"/>
          </w:tcPr>
          <w:p w14:paraId="40ED121A" w14:textId="77777777" w:rsidR="00B4617D" w:rsidRPr="00C378EC" w:rsidRDefault="00B4617D">
            <w:pPr>
              <w:rPr>
                <w:sz w:val="20"/>
                <w:szCs w:val="20"/>
              </w:rPr>
            </w:pPr>
          </w:p>
        </w:tc>
        <w:tc>
          <w:tcPr>
            <w:tcW w:w="993" w:type="dxa"/>
            <w:shd w:val="clear" w:color="auto" w:fill="FBE4D5" w:themeFill="accent2" w:themeFillTint="33"/>
          </w:tcPr>
          <w:p w14:paraId="61DC3C8B" w14:textId="77777777" w:rsidR="00B4617D" w:rsidRPr="00C378EC" w:rsidRDefault="00B4617D">
            <w:pPr>
              <w:rPr>
                <w:sz w:val="20"/>
                <w:szCs w:val="20"/>
              </w:rPr>
            </w:pPr>
          </w:p>
        </w:tc>
        <w:tc>
          <w:tcPr>
            <w:tcW w:w="1134" w:type="dxa"/>
            <w:shd w:val="clear" w:color="auto" w:fill="FBE4D5" w:themeFill="accent2" w:themeFillTint="33"/>
          </w:tcPr>
          <w:p w14:paraId="590B9D2D" w14:textId="77777777" w:rsidR="00B4617D" w:rsidRPr="00C378EC" w:rsidRDefault="00B4617D">
            <w:pPr>
              <w:rPr>
                <w:sz w:val="20"/>
                <w:szCs w:val="20"/>
              </w:rPr>
            </w:pPr>
          </w:p>
        </w:tc>
        <w:tc>
          <w:tcPr>
            <w:tcW w:w="1134" w:type="dxa"/>
            <w:shd w:val="clear" w:color="auto" w:fill="FBE4D5" w:themeFill="accent2" w:themeFillTint="33"/>
          </w:tcPr>
          <w:p w14:paraId="2D99AAC7" w14:textId="77777777" w:rsidR="00B4617D" w:rsidRPr="00C378EC" w:rsidRDefault="00B4617D">
            <w:pPr>
              <w:rPr>
                <w:sz w:val="20"/>
                <w:szCs w:val="20"/>
              </w:rPr>
            </w:pPr>
          </w:p>
        </w:tc>
        <w:tc>
          <w:tcPr>
            <w:tcW w:w="1134" w:type="dxa"/>
            <w:shd w:val="clear" w:color="auto" w:fill="FBE4D5" w:themeFill="accent2" w:themeFillTint="33"/>
          </w:tcPr>
          <w:p w14:paraId="7B396F8D" w14:textId="77777777" w:rsidR="00B4617D" w:rsidRPr="00C378EC" w:rsidRDefault="00B4617D">
            <w:pPr>
              <w:rPr>
                <w:sz w:val="20"/>
                <w:szCs w:val="20"/>
              </w:rPr>
            </w:pPr>
          </w:p>
        </w:tc>
        <w:tc>
          <w:tcPr>
            <w:tcW w:w="1134" w:type="dxa"/>
            <w:shd w:val="clear" w:color="auto" w:fill="FBE4D5" w:themeFill="accent2" w:themeFillTint="33"/>
          </w:tcPr>
          <w:p w14:paraId="65797D90" w14:textId="77777777" w:rsidR="00B4617D" w:rsidRPr="00C378EC" w:rsidRDefault="00B4617D">
            <w:pPr>
              <w:rPr>
                <w:sz w:val="20"/>
                <w:szCs w:val="20"/>
              </w:rPr>
            </w:pPr>
          </w:p>
        </w:tc>
        <w:tc>
          <w:tcPr>
            <w:tcW w:w="1275" w:type="dxa"/>
            <w:shd w:val="clear" w:color="auto" w:fill="FBE4D5" w:themeFill="accent2" w:themeFillTint="33"/>
          </w:tcPr>
          <w:p w14:paraId="00D2FB92" w14:textId="77777777" w:rsidR="00B4617D" w:rsidRPr="00C378EC" w:rsidRDefault="00B4617D">
            <w:pPr>
              <w:rPr>
                <w:sz w:val="20"/>
                <w:szCs w:val="20"/>
              </w:rPr>
            </w:pPr>
          </w:p>
        </w:tc>
        <w:tc>
          <w:tcPr>
            <w:tcW w:w="1134" w:type="dxa"/>
            <w:shd w:val="clear" w:color="auto" w:fill="FBE4D5" w:themeFill="accent2" w:themeFillTint="33"/>
          </w:tcPr>
          <w:p w14:paraId="3909C5FD" w14:textId="77777777" w:rsidR="00B4617D" w:rsidRPr="00C378EC" w:rsidRDefault="00B4617D">
            <w:pPr>
              <w:rPr>
                <w:sz w:val="20"/>
                <w:szCs w:val="20"/>
              </w:rPr>
            </w:pPr>
          </w:p>
        </w:tc>
        <w:tc>
          <w:tcPr>
            <w:tcW w:w="1134" w:type="dxa"/>
            <w:shd w:val="clear" w:color="auto" w:fill="FBE4D5" w:themeFill="accent2" w:themeFillTint="33"/>
          </w:tcPr>
          <w:p w14:paraId="46FD4C5C" w14:textId="77777777" w:rsidR="00B4617D" w:rsidRPr="00C378EC" w:rsidRDefault="00B4617D">
            <w:pPr>
              <w:rPr>
                <w:sz w:val="20"/>
                <w:szCs w:val="20"/>
              </w:rPr>
            </w:pPr>
          </w:p>
        </w:tc>
        <w:tc>
          <w:tcPr>
            <w:tcW w:w="1134" w:type="dxa"/>
            <w:shd w:val="clear" w:color="auto" w:fill="FBE4D5" w:themeFill="accent2" w:themeFillTint="33"/>
          </w:tcPr>
          <w:p w14:paraId="7E67355E" w14:textId="77777777" w:rsidR="00B4617D" w:rsidRPr="00C378EC" w:rsidRDefault="00B4617D">
            <w:pPr>
              <w:rPr>
                <w:sz w:val="20"/>
                <w:szCs w:val="20"/>
              </w:rPr>
            </w:pPr>
          </w:p>
        </w:tc>
        <w:tc>
          <w:tcPr>
            <w:tcW w:w="851" w:type="dxa"/>
            <w:shd w:val="clear" w:color="auto" w:fill="FBE4D5" w:themeFill="accent2" w:themeFillTint="33"/>
          </w:tcPr>
          <w:p w14:paraId="58775015" w14:textId="77777777" w:rsidR="00B4617D" w:rsidRPr="00C378EC" w:rsidRDefault="00B4617D">
            <w:pPr>
              <w:rPr>
                <w:sz w:val="20"/>
                <w:szCs w:val="20"/>
              </w:rPr>
            </w:pPr>
          </w:p>
        </w:tc>
        <w:tc>
          <w:tcPr>
            <w:tcW w:w="1134" w:type="dxa"/>
            <w:shd w:val="clear" w:color="auto" w:fill="FBE4D5" w:themeFill="accent2" w:themeFillTint="33"/>
          </w:tcPr>
          <w:p w14:paraId="7448160F" w14:textId="77777777" w:rsidR="00B4617D" w:rsidRPr="00C378EC" w:rsidRDefault="00B4617D">
            <w:pPr>
              <w:rPr>
                <w:sz w:val="20"/>
                <w:szCs w:val="20"/>
              </w:rPr>
            </w:pPr>
          </w:p>
        </w:tc>
        <w:tc>
          <w:tcPr>
            <w:tcW w:w="992" w:type="dxa"/>
            <w:shd w:val="clear" w:color="auto" w:fill="FBE4D5" w:themeFill="accent2" w:themeFillTint="33"/>
          </w:tcPr>
          <w:p w14:paraId="0C8334E3" w14:textId="77777777" w:rsidR="00B4617D" w:rsidRPr="00C378EC" w:rsidRDefault="00B4617D">
            <w:pPr>
              <w:rPr>
                <w:sz w:val="20"/>
                <w:szCs w:val="20"/>
              </w:rPr>
            </w:pPr>
          </w:p>
        </w:tc>
        <w:tc>
          <w:tcPr>
            <w:tcW w:w="992" w:type="dxa"/>
            <w:shd w:val="clear" w:color="auto" w:fill="FBE4D5" w:themeFill="accent2" w:themeFillTint="33"/>
          </w:tcPr>
          <w:p w14:paraId="3924B2F2" w14:textId="77777777" w:rsidR="00B4617D" w:rsidRPr="00C378EC" w:rsidRDefault="00B4617D">
            <w:pPr>
              <w:rPr>
                <w:sz w:val="20"/>
                <w:szCs w:val="20"/>
              </w:rPr>
            </w:pPr>
          </w:p>
        </w:tc>
      </w:tr>
      <w:tr w:rsidR="00B4617D" w14:paraId="476B1AD9" w14:textId="4FF1BBB0" w:rsidTr="00C436F7">
        <w:tc>
          <w:tcPr>
            <w:tcW w:w="1129" w:type="dxa"/>
            <w:shd w:val="clear" w:color="auto" w:fill="FBE4D5" w:themeFill="accent2" w:themeFillTint="33"/>
          </w:tcPr>
          <w:p w14:paraId="69D49A87" w14:textId="77777777" w:rsidR="00B4617D" w:rsidRPr="00C378EC" w:rsidRDefault="00B4617D">
            <w:pPr>
              <w:rPr>
                <w:sz w:val="20"/>
                <w:szCs w:val="20"/>
              </w:rPr>
            </w:pPr>
          </w:p>
        </w:tc>
        <w:tc>
          <w:tcPr>
            <w:tcW w:w="993" w:type="dxa"/>
            <w:shd w:val="clear" w:color="auto" w:fill="FBE4D5" w:themeFill="accent2" w:themeFillTint="33"/>
          </w:tcPr>
          <w:p w14:paraId="1C3913EC" w14:textId="77777777" w:rsidR="00B4617D" w:rsidRPr="00C378EC" w:rsidRDefault="00B4617D">
            <w:pPr>
              <w:rPr>
                <w:sz w:val="20"/>
                <w:szCs w:val="20"/>
              </w:rPr>
            </w:pPr>
          </w:p>
        </w:tc>
        <w:tc>
          <w:tcPr>
            <w:tcW w:w="1134" w:type="dxa"/>
            <w:shd w:val="clear" w:color="auto" w:fill="FBE4D5" w:themeFill="accent2" w:themeFillTint="33"/>
          </w:tcPr>
          <w:p w14:paraId="54BE0745" w14:textId="77777777" w:rsidR="00B4617D" w:rsidRPr="00C378EC" w:rsidRDefault="00B4617D">
            <w:pPr>
              <w:rPr>
                <w:sz w:val="20"/>
                <w:szCs w:val="20"/>
              </w:rPr>
            </w:pPr>
          </w:p>
        </w:tc>
        <w:tc>
          <w:tcPr>
            <w:tcW w:w="1134" w:type="dxa"/>
            <w:shd w:val="clear" w:color="auto" w:fill="FBE4D5" w:themeFill="accent2" w:themeFillTint="33"/>
          </w:tcPr>
          <w:p w14:paraId="1929C74C" w14:textId="77777777" w:rsidR="00B4617D" w:rsidRPr="00C378EC" w:rsidRDefault="00B4617D">
            <w:pPr>
              <w:rPr>
                <w:sz w:val="20"/>
                <w:szCs w:val="20"/>
              </w:rPr>
            </w:pPr>
          </w:p>
        </w:tc>
        <w:tc>
          <w:tcPr>
            <w:tcW w:w="1134" w:type="dxa"/>
            <w:shd w:val="clear" w:color="auto" w:fill="FBE4D5" w:themeFill="accent2" w:themeFillTint="33"/>
          </w:tcPr>
          <w:p w14:paraId="72CF714B" w14:textId="77777777" w:rsidR="00B4617D" w:rsidRPr="00C378EC" w:rsidRDefault="00B4617D">
            <w:pPr>
              <w:rPr>
                <w:sz w:val="20"/>
                <w:szCs w:val="20"/>
              </w:rPr>
            </w:pPr>
          </w:p>
        </w:tc>
        <w:tc>
          <w:tcPr>
            <w:tcW w:w="1134" w:type="dxa"/>
            <w:shd w:val="clear" w:color="auto" w:fill="FBE4D5" w:themeFill="accent2" w:themeFillTint="33"/>
          </w:tcPr>
          <w:p w14:paraId="1B3A3D6A" w14:textId="77777777" w:rsidR="00B4617D" w:rsidRPr="00C378EC" w:rsidRDefault="00B4617D">
            <w:pPr>
              <w:rPr>
                <w:sz w:val="20"/>
                <w:szCs w:val="20"/>
              </w:rPr>
            </w:pPr>
          </w:p>
        </w:tc>
        <w:tc>
          <w:tcPr>
            <w:tcW w:w="1275" w:type="dxa"/>
            <w:shd w:val="clear" w:color="auto" w:fill="FBE4D5" w:themeFill="accent2" w:themeFillTint="33"/>
          </w:tcPr>
          <w:p w14:paraId="2452C607" w14:textId="77777777" w:rsidR="00B4617D" w:rsidRPr="00C378EC" w:rsidRDefault="00B4617D">
            <w:pPr>
              <w:rPr>
                <w:sz w:val="20"/>
                <w:szCs w:val="20"/>
              </w:rPr>
            </w:pPr>
          </w:p>
        </w:tc>
        <w:tc>
          <w:tcPr>
            <w:tcW w:w="1134" w:type="dxa"/>
            <w:shd w:val="clear" w:color="auto" w:fill="FBE4D5" w:themeFill="accent2" w:themeFillTint="33"/>
          </w:tcPr>
          <w:p w14:paraId="1683CF11" w14:textId="77777777" w:rsidR="00B4617D" w:rsidRPr="00C378EC" w:rsidRDefault="00B4617D">
            <w:pPr>
              <w:rPr>
                <w:sz w:val="20"/>
                <w:szCs w:val="20"/>
              </w:rPr>
            </w:pPr>
          </w:p>
        </w:tc>
        <w:tc>
          <w:tcPr>
            <w:tcW w:w="1134" w:type="dxa"/>
            <w:shd w:val="clear" w:color="auto" w:fill="FBE4D5" w:themeFill="accent2" w:themeFillTint="33"/>
          </w:tcPr>
          <w:p w14:paraId="59AB6E74" w14:textId="77777777" w:rsidR="00B4617D" w:rsidRPr="00C378EC" w:rsidRDefault="00B4617D">
            <w:pPr>
              <w:rPr>
                <w:sz w:val="20"/>
                <w:szCs w:val="20"/>
              </w:rPr>
            </w:pPr>
          </w:p>
        </w:tc>
        <w:tc>
          <w:tcPr>
            <w:tcW w:w="1134" w:type="dxa"/>
            <w:shd w:val="clear" w:color="auto" w:fill="FBE4D5" w:themeFill="accent2" w:themeFillTint="33"/>
          </w:tcPr>
          <w:p w14:paraId="20B94996" w14:textId="77777777" w:rsidR="00B4617D" w:rsidRPr="00C378EC" w:rsidRDefault="00B4617D">
            <w:pPr>
              <w:rPr>
                <w:sz w:val="20"/>
                <w:szCs w:val="20"/>
              </w:rPr>
            </w:pPr>
          </w:p>
        </w:tc>
        <w:tc>
          <w:tcPr>
            <w:tcW w:w="851" w:type="dxa"/>
            <w:shd w:val="clear" w:color="auto" w:fill="FBE4D5" w:themeFill="accent2" w:themeFillTint="33"/>
          </w:tcPr>
          <w:p w14:paraId="7F48B31D" w14:textId="77777777" w:rsidR="00B4617D" w:rsidRPr="00C378EC" w:rsidRDefault="00B4617D">
            <w:pPr>
              <w:rPr>
                <w:sz w:val="20"/>
                <w:szCs w:val="20"/>
              </w:rPr>
            </w:pPr>
          </w:p>
        </w:tc>
        <w:tc>
          <w:tcPr>
            <w:tcW w:w="1134" w:type="dxa"/>
            <w:shd w:val="clear" w:color="auto" w:fill="FBE4D5" w:themeFill="accent2" w:themeFillTint="33"/>
          </w:tcPr>
          <w:p w14:paraId="230C6582" w14:textId="77777777" w:rsidR="00B4617D" w:rsidRPr="00C378EC" w:rsidRDefault="00B4617D">
            <w:pPr>
              <w:rPr>
                <w:sz w:val="20"/>
                <w:szCs w:val="20"/>
              </w:rPr>
            </w:pPr>
          </w:p>
        </w:tc>
        <w:tc>
          <w:tcPr>
            <w:tcW w:w="992" w:type="dxa"/>
            <w:shd w:val="clear" w:color="auto" w:fill="FBE4D5" w:themeFill="accent2" w:themeFillTint="33"/>
          </w:tcPr>
          <w:p w14:paraId="2D9EFD60" w14:textId="77777777" w:rsidR="00B4617D" w:rsidRPr="00C378EC" w:rsidRDefault="00B4617D">
            <w:pPr>
              <w:rPr>
                <w:sz w:val="20"/>
                <w:szCs w:val="20"/>
              </w:rPr>
            </w:pPr>
          </w:p>
        </w:tc>
        <w:tc>
          <w:tcPr>
            <w:tcW w:w="992" w:type="dxa"/>
            <w:shd w:val="clear" w:color="auto" w:fill="FBE4D5" w:themeFill="accent2" w:themeFillTint="33"/>
          </w:tcPr>
          <w:p w14:paraId="07BA3D9C" w14:textId="77777777" w:rsidR="00B4617D" w:rsidRPr="00C378EC" w:rsidRDefault="00B4617D">
            <w:pPr>
              <w:rPr>
                <w:sz w:val="20"/>
                <w:szCs w:val="20"/>
              </w:rPr>
            </w:pPr>
          </w:p>
        </w:tc>
      </w:tr>
      <w:tr w:rsidR="00B4617D" w14:paraId="612D6245" w14:textId="0EDA4804" w:rsidTr="00C436F7">
        <w:tc>
          <w:tcPr>
            <w:tcW w:w="1129" w:type="dxa"/>
            <w:shd w:val="clear" w:color="auto" w:fill="FBE4D5" w:themeFill="accent2" w:themeFillTint="33"/>
          </w:tcPr>
          <w:p w14:paraId="72F1E1E7" w14:textId="77777777" w:rsidR="00B4617D" w:rsidRPr="00C378EC" w:rsidRDefault="00B4617D">
            <w:pPr>
              <w:rPr>
                <w:sz w:val="20"/>
                <w:szCs w:val="20"/>
              </w:rPr>
            </w:pPr>
          </w:p>
        </w:tc>
        <w:tc>
          <w:tcPr>
            <w:tcW w:w="993" w:type="dxa"/>
            <w:shd w:val="clear" w:color="auto" w:fill="FBE4D5" w:themeFill="accent2" w:themeFillTint="33"/>
          </w:tcPr>
          <w:p w14:paraId="44744A69" w14:textId="77777777" w:rsidR="00B4617D" w:rsidRPr="00C378EC" w:rsidRDefault="00B4617D">
            <w:pPr>
              <w:rPr>
                <w:sz w:val="20"/>
                <w:szCs w:val="20"/>
              </w:rPr>
            </w:pPr>
          </w:p>
        </w:tc>
        <w:tc>
          <w:tcPr>
            <w:tcW w:w="1134" w:type="dxa"/>
            <w:shd w:val="clear" w:color="auto" w:fill="FBE4D5" w:themeFill="accent2" w:themeFillTint="33"/>
          </w:tcPr>
          <w:p w14:paraId="3C5782C6" w14:textId="77777777" w:rsidR="00B4617D" w:rsidRPr="00C378EC" w:rsidRDefault="00B4617D">
            <w:pPr>
              <w:rPr>
                <w:sz w:val="20"/>
                <w:szCs w:val="20"/>
              </w:rPr>
            </w:pPr>
          </w:p>
        </w:tc>
        <w:tc>
          <w:tcPr>
            <w:tcW w:w="1134" w:type="dxa"/>
            <w:shd w:val="clear" w:color="auto" w:fill="FBE4D5" w:themeFill="accent2" w:themeFillTint="33"/>
          </w:tcPr>
          <w:p w14:paraId="0440BD9A" w14:textId="77777777" w:rsidR="00B4617D" w:rsidRPr="00C378EC" w:rsidRDefault="00B4617D">
            <w:pPr>
              <w:rPr>
                <w:sz w:val="20"/>
                <w:szCs w:val="20"/>
              </w:rPr>
            </w:pPr>
          </w:p>
        </w:tc>
        <w:tc>
          <w:tcPr>
            <w:tcW w:w="1134" w:type="dxa"/>
            <w:shd w:val="clear" w:color="auto" w:fill="FBE4D5" w:themeFill="accent2" w:themeFillTint="33"/>
          </w:tcPr>
          <w:p w14:paraId="42B65DFD" w14:textId="77777777" w:rsidR="00B4617D" w:rsidRPr="00C378EC" w:rsidRDefault="00B4617D">
            <w:pPr>
              <w:rPr>
                <w:sz w:val="20"/>
                <w:szCs w:val="20"/>
              </w:rPr>
            </w:pPr>
          </w:p>
        </w:tc>
        <w:tc>
          <w:tcPr>
            <w:tcW w:w="1134" w:type="dxa"/>
            <w:shd w:val="clear" w:color="auto" w:fill="FBE4D5" w:themeFill="accent2" w:themeFillTint="33"/>
          </w:tcPr>
          <w:p w14:paraId="694090B8" w14:textId="77777777" w:rsidR="00B4617D" w:rsidRPr="00C378EC" w:rsidRDefault="00B4617D">
            <w:pPr>
              <w:rPr>
                <w:sz w:val="20"/>
                <w:szCs w:val="20"/>
              </w:rPr>
            </w:pPr>
          </w:p>
        </w:tc>
        <w:tc>
          <w:tcPr>
            <w:tcW w:w="1275" w:type="dxa"/>
            <w:shd w:val="clear" w:color="auto" w:fill="FBE4D5" w:themeFill="accent2" w:themeFillTint="33"/>
          </w:tcPr>
          <w:p w14:paraId="6CFCCC91" w14:textId="77777777" w:rsidR="00B4617D" w:rsidRPr="00C378EC" w:rsidRDefault="00B4617D">
            <w:pPr>
              <w:rPr>
                <w:sz w:val="20"/>
                <w:szCs w:val="20"/>
              </w:rPr>
            </w:pPr>
          </w:p>
        </w:tc>
        <w:tc>
          <w:tcPr>
            <w:tcW w:w="1134" w:type="dxa"/>
            <w:shd w:val="clear" w:color="auto" w:fill="FBE4D5" w:themeFill="accent2" w:themeFillTint="33"/>
          </w:tcPr>
          <w:p w14:paraId="3940BBD4" w14:textId="77777777" w:rsidR="00B4617D" w:rsidRPr="00C378EC" w:rsidRDefault="00B4617D">
            <w:pPr>
              <w:rPr>
                <w:sz w:val="20"/>
                <w:szCs w:val="20"/>
              </w:rPr>
            </w:pPr>
          </w:p>
        </w:tc>
        <w:tc>
          <w:tcPr>
            <w:tcW w:w="1134" w:type="dxa"/>
            <w:shd w:val="clear" w:color="auto" w:fill="FBE4D5" w:themeFill="accent2" w:themeFillTint="33"/>
          </w:tcPr>
          <w:p w14:paraId="03729640" w14:textId="77777777" w:rsidR="00B4617D" w:rsidRPr="00C378EC" w:rsidRDefault="00B4617D">
            <w:pPr>
              <w:rPr>
                <w:sz w:val="20"/>
                <w:szCs w:val="20"/>
              </w:rPr>
            </w:pPr>
          </w:p>
        </w:tc>
        <w:tc>
          <w:tcPr>
            <w:tcW w:w="1134" w:type="dxa"/>
            <w:shd w:val="clear" w:color="auto" w:fill="FBE4D5" w:themeFill="accent2" w:themeFillTint="33"/>
          </w:tcPr>
          <w:p w14:paraId="5DFACDBF" w14:textId="77777777" w:rsidR="00B4617D" w:rsidRPr="00C378EC" w:rsidRDefault="00B4617D">
            <w:pPr>
              <w:rPr>
                <w:sz w:val="20"/>
                <w:szCs w:val="20"/>
              </w:rPr>
            </w:pPr>
          </w:p>
        </w:tc>
        <w:tc>
          <w:tcPr>
            <w:tcW w:w="851" w:type="dxa"/>
            <w:shd w:val="clear" w:color="auto" w:fill="FBE4D5" w:themeFill="accent2" w:themeFillTint="33"/>
          </w:tcPr>
          <w:p w14:paraId="79B3F093" w14:textId="77777777" w:rsidR="00B4617D" w:rsidRPr="00C378EC" w:rsidRDefault="00B4617D">
            <w:pPr>
              <w:rPr>
                <w:sz w:val="20"/>
                <w:szCs w:val="20"/>
              </w:rPr>
            </w:pPr>
          </w:p>
        </w:tc>
        <w:tc>
          <w:tcPr>
            <w:tcW w:w="1134" w:type="dxa"/>
            <w:shd w:val="clear" w:color="auto" w:fill="FBE4D5" w:themeFill="accent2" w:themeFillTint="33"/>
          </w:tcPr>
          <w:p w14:paraId="07212F97" w14:textId="77777777" w:rsidR="00B4617D" w:rsidRPr="00C378EC" w:rsidRDefault="00B4617D">
            <w:pPr>
              <w:rPr>
                <w:sz w:val="20"/>
                <w:szCs w:val="20"/>
              </w:rPr>
            </w:pPr>
          </w:p>
        </w:tc>
        <w:tc>
          <w:tcPr>
            <w:tcW w:w="992" w:type="dxa"/>
            <w:shd w:val="clear" w:color="auto" w:fill="FBE4D5" w:themeFill="accent2" w:themeFillTint="33"/>
          </w:tcPr>
          <w:p w14:paraId="1F2B74D2" w14:textId="77777777" w:rsidR="00B4617D" w:rsidRPr="00C378EC" w:rsidRDefault="00B4617D">
            <w:pPr>
              <w:rPr>
                <w:sz w:val="20"/>
                <w:szCs w:val="20"/>
              </w:rPr>
            </w:pPr>
          </w:p>
        </w:tc>
        <w:tc>
          <w:tcPr>
            <w:tcW w:w="992" w:type="dxa"/>
            <w:shd w:val="clear" w:color="auto" w:fill="FBE4D5" w:themeFill="accent2" w:themeFillTint="33"/>
          </w:tcPr>
          <w:p w14:paraId="670979B9" w14:textId="77777777" w:rsidR="00B4617D" w:rsidRPr="00C378EC" w:rsidRDefault="00B4617D">
            <w:pPr>
              <w:rPr>
                <w:sz w:val="20"/>
                <w:szCs w:val="20"/>
              </w:rPr>
            </w:pPr>
          </w:p>
        </w:tc>
      </w:tr>
      <w:tr w:rsidR="00B4617D" w14:paraId="3CD386DF" w14:textId="718F97DA" w:rsidTr="00C436F7">
        <w:tc>
          <w:tcPr>
            <w:tcW w:w="1129" w:type="dxa"/>
            <w:shd w:val="clear" w:color="auto" w:fill="FBE4D5" w:themeFill="accent2" w:themeFillTint="33"/>
          </w:tcPr>
          <w:p w14:paraId="1FC06915" w14:textId="77777777" w:rsidR="00B4617D" w:rsidRPr="00C378EC" w:rsidRDefault="00B4617D">
            <w:pPr>
              <w:rPr>
                <w:sz w:val="20"/>
                <w:szCs w:val="20"/>
              </w:rPr>
            </w:pPr>
          </w:p>
        </w:tc>
        <w:tc>
          <w:tcPr>
            <w:tcW w:w="993" w:type="dxa"/>
            <w:shd w:val="clear" w:color="auto" w:fill="FBE4D5" w:themeFill="accent2" w:themeFillTint="33"/>
          </w:tcPr>
          <w:p w14:paraId="338BFFE7" w14:textId="77777777" w:rsidR="00B4617D" w:rsidRPr="00C378EC" w:rsidRDefault="00B4617D">
            <w:pPr>
              <w:rPr>
                <w:sz w:val="20"/>
                <w:szCs w:val="20"/>
              </w:rPr>
            </w:pPr>
          </w:p>
        </w:tc>
        <w:tc>
          <w:tcPr>
            <w:tcW w:w="1134" w:type="dxa"/>
            <w:shd w:val="clear" w:color="auto" w:fill="FBE4D5" w:themeFill="accent2" w:themeFillTint="33"/>
          </w:tcPr>
          <w:p w14:paraId="1CE52061" w14:textId="77777777" w:rsidR="00B4617D" w:rsidRPr="00C378EC" w:rsidRDefault="00B4617D">
            <w:pPr>
              <w:rPr>
                <w:sz w:val="20"/>
                <w:szCs w:val="20"/>
              </w:rPr>
            </w:pPr>
          </w:p>
        </w:tc>
        <w:tc>
          <w:tcPr>
            <w:tcW w:w="1134" w:type="dxa"/>
            <w:shd w:val="clear" w:color="auto" w:fill="FBE4D5" w:themeFill="accent2" w:themeFillTint="33"/>
          </w:tcPr>
          <w:p w14:paraId="1D17EC74" w14:textId="77777777" w:rsidR="00B4617D" w:rsidRPr="00C378EC" w:rsidRDefault="00B4617D">
            <w:pPr>
              <w:rPr>
                <w:sz w:val="20"/>
                <w:szCs w:val="20"/>
              </w:rPr>
            </w:pPr>
          </w:p>
        </w:tc>
        <w:tc>
          <w:tcPr>
            <w:tcW w:w="1134" w:type="dxa"/>
            <w:shd w:val="clear" w:color="auto" w:fill="FBE4D5" w:themeFill="accent2" w:themeFillTint="33"/>
          </w:tcPr>
          <w:p w14:paraId="39D6CEFF" w14:textId="77777777" w:rsidR="00B4617D" w:rsidRPr="00C378EC" w:rsidRDefault="00B4617D">
            <w:pPr>
              <w:rPr>
                <w:sz w:val="20"/>
                <w:szCs w:val="20"/>
              </w:rPr>
            </w:pPr>
          </w:p>
        </w:tc>
        <w:tc>
          <w:tcPr>
            <w:tcW w:w="1134" w:type="dxa"/>
            <w:shd w:val="clear" w:color="auto" w:fill="FBE4D5" w:themeFill="accent2" w:themeFillTint="33"/>
          </w:tcPr>
          <w:p w14:paraId="00CFD09A" w14:textId="77777777" w:rsidR="00B4617D" w:rsidRPr="00C378EC" w:rsidRDefault="00B4617D">
            <w:pPr>
              <w:rPr>
                <w:sz w:val="20"/>
                <w:szCs w:val="20"/>
              </w:rPr>
            </w:pPr>
          </w:p>
        </w:tc>
        <w:tc>
          <w:tcPr>
            <w:tcW w:w="1275" w:type="dxa"/>
            <w:shd w:val="clear" w:color="auto" w:fill="FBE4D5" w:themeFill="accent2" w:themeFillTint="33"/>
          </w:tcPr>
          <w:p w14:paraId="3F824DC1" w14:textId="77777777" w:rsidR="00B4617D" w:rsidRPr="00C378EC" w:rsidRDefault="00B4617D">
            <w:pPr>
              <w:rPr>
                <w:sz w:val="20"/>
                <w:szCs w:val="20"/>
              </w:rPr>
            </w:pPr>
          </w:p>
        </w:tc>
        <w:tc>
          <w:tcPr>
            <w:tcW w:w="1134" w:type="dxa"/>
            <w:shd w:val="clear" w:color="auto" w:fill="FBE4D5" w:themeFill="accent2" w:themeFillTint="33"/>
          </w:tcPr>
          <w:p w14:paraId="04EDCC98" w14:textId="77777777" w:rsidR="00B4617D" w:rsidRPr="00C378EC" w:rsidRDefault="00B4617D">
            <w:pPr>
              <w:rPr>
                <w:sz w:val="20"/>
                <w:szCs w:val="20"/>
              </w:rPr>
            </w:pPr>
          </w:p>
        </w:tc>
        <w:tc>
          <w:tcPr>
            <w:tcW w:w="1134" w:type="dxa"/>
            <w:shd w:val="clear" w:color="auto" w:fill="FBE4D5" w:themeFill="accent2" w:themeFillTint="33"/>
          </w:tcPr>
          <w:p w14:paraId="31CE9C3E" w14:textId="77777777" w:rsidR="00B4617D" w:rsidRPr="00C378EC" w:rsidRDefault="00B4617D">
            <w:pPr>
              <w:rPr>
                <w:sz w:val="20"/>
                <w:szCs w:val="20"/>
              </w:rPr>
            </w:pPr>
          </w:p>
        </w:tc>
        <w:tc>
          <w:tcPr>
            <w:tcW w:w="1134" w:type="dxa"/>
            <w:shd w:val="clear" w:color="auto" w:fill="FBE4D5" w:themeFill="accent2" w:themeFillTint="33"/>
          </w:tcPr>
          <w:p w14:paraId="5E4CB2C4" w14:textId="77777777" w:rsidR="00B4617D" w:rsidRPr="00C378EC" w:rsidRDefault="00B4617D">
            <w:pPr>
              <w:rPr>
                <w:sz w:val="20"/>
                <w:szCs w:val="20"/>
              </w:rPr>
            </w:pPr>
          </w:p>
        </w:tc>
        <w:tc>
          <w:tcPr>
            <w:tcW w:w="851" w:type="dxa"/>
            <w:shd w:val="clear" w:color="auto" w:fill="FBE4D5" w:themeFill="accent2" w:themeFillTint="33"/>
          </w:tcPr>
          <w:p w14:paraId="3F72E48B" w14:textId="77777777" w:rsidR="00B4617D" w:rsidRPr="00C378EC" w:rsidRDefault="00B4617D">
            <w:pPr>
              <w:rPr>
                <w:sz w:val="20"/>
                <w:szCs w:val="20"/>
              </w:rPr>
            </w:pPr>
          </w:p>
        </w:tc>
        <w:tc>
          <w:tcPr>
            <w:tcW w:w="1134" w:type="dxa"/>
            <w:shd w:val="clear" w:color="auto" w:fill="FBE4D5" w:themeFill="accent2" w:themeFillTint="33"/>
          </w:tcPr>
          <w:p w14:paraId="35B66C15" w14:textId="77777777" w:rsidR="00B4617D" w:rsidRPr="00C378EC" w:rsidRDefault="00B4617D">
            <w:pPr>
              <w:rPr>
                <w:sz w:val="20"/>
                <w:szCs w:val="20"/>
              </w:rPr>
            </w:pPr>
          </w:p>
        </w:tc>
        <w:tc>
          <w:tcPr>
            <w:tcW w:w="992" w:type="dxa"/>
            <w:shd w:val="clear" w:color="auto" w:fill="FBE4D5" w:themeFill="accent2" w:themeFillTint="33"/>
          </w:tcPr>
          <w:p w14:paraId="325D3553" w14:textId="77777777" w:rsidR="00B4617D" w:rsidRPr="00C378EC" w:rsidRDefault="00B4617D">
            <w:pPr>
              <w:rPr>
                <w:sz w:val="20"/>
                <w:szCs w:val="20"/>
              </w:rPr>
            </w:pPr>
          </w:p>
        </w:tc>
        <w:tc>
          <w:tcPr>
            <w:tcW w:w="992" w:type="dxa"/>
            <w:shd w:val="clear" w:color="auto" w:fill="FBE4D5" w:themeFill="accent2" w:themeFillTint="33"/>
          </w:tcPr>
          <w:p w14:paraId="2CC18ABF" w14:textId="77777777" w:rsidR="00B4617D" w:rsidRPr="00C378EC" w:rsidRDefault="00B4617D">
            <w:pPr>
              <w:rPr>
                <w:sz w:val="20"/>
                <w:szCs w:val="20"/>
              </w:rPr>
            </w:pPr>
          </w:p>
        </w:tc>
      </w:tr>
      <w:tr w:rsidR="00B4617D" w14:paraId="153CDB43" w14:textId="17F4814E" w:rsidTr="00C436F7">
        <w:tc>
          <w:tcPr>
            <w:tcW w:w="1129" w:type="dxa"/>
            <w:shd w:val="clear" w:color="auto" w:fill="FBE4D5" w:themeFill="accent2" w:themeFillTint="33"/>
          </w:tcPr>
          <w:p w14:paraId="6835F0A7" w14:textId="77777777" w:rsidR="00B4617D" w:rsidRPr="00C378EC" w:rsidRDefault="00B4617D">
            <w:pPr>
              <w:rPr>
                <w:sz w:val="20"/>
                <w:szCs w:val="20"/>
              </w:rPr>
            </w:pPr>
          </w:p>
        </w:tc>
        <w:tc>
          <w:tcPr>
            <w:tcW w:w="993" w:type="dxa"/>
            <w:shd w:val="clear" w:color="auto" w:fill="FBE4D5" w:themeFill="accent2" w:themeFillTint="33"/>
          </w:tcPr>
          <w:p w14:paraId="785E1B98" w14:textId="77777777" w:rsidR="00B4617D" w:rsidRPr="00C378EC" w:rsidRDefault="00B4617D">
            <w:pPr>
              <w:rPr>
                <w:sz w:val="20"/>
                <w:szCs w:val="20"/>
              </w:rPr>
            </w:pPr>
          </w:p>
        </w:tc>
        <w:tc>
          <w:tcPr>
            <w:tcW w:w="1134" w:type="dxa"/>
            <w:shd w:val="clear" w:color="auto" w:fill="FBE4D5" w:themeFill="accent2" w:themeFillTint="33"/>
          </w:tcPr>
          <w:p w14:paraId="4D5589C2" w14:textId="77777777" w:rsidR="00B4617D" w:rsidRPr="00C378EC" w:rsidRDefault="00B4617D">
            <w:pPr>
              <w:rPr>
                <w:sz w:val="20"/>
                <w:szCs w:val="20"/>
              </w:rPr>
            </w:pPr>
          </w:p>
        </w:tc>
        <w:tc>
          <w:tcPr>
            <w:tcW w:w="1134" w:type="dxa"/>
            <w:shd w:val="clear" w:color="auto" w:fill="FBE4D5" w:themeFill="accent2" w:themeFillTint="33"/>
          </w:tcPr>
          <w:p w14:paraId="6592B4E9" w14:textId="77777777" w:rsidR="00B4617D" w:rsidRPr="00C378EC" w:rsidRDefault="00B4617D">
            <w:pPr>
              <w:rPr>
                <w:sz w:val="20"/>
                <w:szCs w:val="20"/>
              </w:rPr>
            </w:pPr>
          </w:p>
        </w:tc>
        <w:tc>
          <w:tcPr>
            <w:tcW w:w="1134" w:type="dxa"/>
            <w:shd w:val="clear" w:color="auto" w:fill="FBE4D5" w:themeFill="accent2" w:themeFillTint="33"/>
          </w:tcPr>
          <w:p w14:paraId="48333BE4" w14:textId="77777777" w:rsidR="00B4617D" w:rsidRPr="00C378EC" w:rsidRDefault="00B4617D">
            <w:pPr>
              <w:rPr>
                <w:sz w:val="20"/>
                <w:szCs w:val="20"/>
              </w:rPr>
            </w:pPr>
          </w:p>
        </w:tc>
        <w:tc>
          <w:tcPr>
            <w:tcW w:w="1134" w:type="dxa"/>
            <w:shd w:val="clear" w:color="auto" w:fill="FBE4D5" w:themeFill="accent2" w:themeFillTint="33"/>
          </w:tcPr>
          <w:p w14:paraId="708D6D38" w14:textId="77777777" w:rsidR="00B4617D" w:rsidRPr="00C378EC" w:rsidRDefault="00B4617D">
            <w:pPr>
              <w:rPr>
                <w:sz w:val="20"/>
                <w:szCs w:val="20"/>
              </w:rPr>
            </w:pPr>
          </w:p>
        </w:tc>
        <w:tc>
          <w:tcPr>
            <w:tcW w:w="1275" w:type="dxa"/>
            <w:shd w:val="clear" w:color="auto" w:fill="FBE4D5" w:themeFill="accent2" w:themeFillTint="33"/>
          </w:tcPr>
          <w:p w14:paraId="7CA403E9" w14:textId="77777777" w:rsidR="00B4617D" w:rsidRPr="00C378EC" w:rsidRDefault="00B4617D">
            <w:pPr>
              <w:rPr>
                <w:sz w:val="20"/>
                <w:szCs w:val="20"/>
              </w:rPr>
            </w:pPr>
          </w:p>
        </w:tc>
        <w:tc>
          <w:tcPr>
            <w:tcW w:w="1134" w:type="dxa"/>
            <w:shd w:val="clear" w:color="auto" w:fill="FBE4D5" w:themeFill="accent2" w:themeFillTint="33"/>
          </w:tcPr>
          <w:p w14:paraId="3B370A8A" w14:textId="77777777" w:rsidR="00B4617D" w:rsidRPr="00C378EC" w:rsidRDefault="00B4617D">
            <w:pPr>
              <w:rPr>
                <w:sz w:val="20"/>
                <w:szCs w:val="20"/>
              </w:rPr>
            </w:pPr>
          </w:p>
        </w:tc>
        <w:tc>
          <w:tcPr>
            <w:tcW w:w="1134" w:type="dxa"/>
            <w:shd w:val="clear" w:color="auto" w:fill="FBE4D5" w:themeFill="accent2" w:themeFillTint="33"/>
          </w:tcPr>
          <w:p w14:paraId="499C2494" w14:textId="77777777" w:rsidR="00B4617D" w:rsidRPr="00C378EC" w:rsidRDefault="00B4617D">
            <w:pPr>
              <w:rPr>
                <w:sz w:val="20"/>
                <w:szCs w:val="20"/>
              </w:rPr>
            </w:pPr>
          </w:p>
        </w:tc>
        <w:tc>
          <w:tcPr>
            <w:tcW w:w="1134" w:type="dxa"/>
            <w:shd w:val="clear" w:color="auto" w:fill="FBE4D5" w:themeFill="accent2" w:themeFillTint="33"/>
          </w:tcPr>
          <w:p w14:paraId="06341072" w14:textId="77777777" w:rsidR="00B4617D" w:rsidRPr="00C378EC" w:rsidRDefault="00B4617D">
            <w:pPr>
              <w:rPr>
                <w:sz w:val="20"/>
                <w:szCs w:val="20"/>
              </w:rPr>
            </w:pPr>
          </w:p>
        </w:tc>
        <w:tc>
          <w:tcPr>
            <w:tcW w:w="851" w:type="dxa"/>
            <w:shd w:val="clear" w:color="auto" w:fill="FBE4D5" w:themeFill="accent2" w:themeFillTint="33"/>
          </w:tcPr>
          <w:p w14:paraId="16678E41" w14:textId="77777777" w:rsidR="00B4617D" w:rsidRPr="00C378EC" w:rsidRDefault="00B4617D">
            <w:pPr>
              <w:rPr>
                <w:sz w:val="20"/>
                <w:szCs w:val="20"/>
              </w:rPr>
            </w:pPr>
          </w:p>
        </w:tc>
        <w:tc>
          <w:tcPr>
            <w:tcW w:w="1134" w:type="dxa"/>
            <w:shd w:val="clear" w:color="auto" w:fill="FBE4D5" w:themeFill="accent2" w:themeFillTint="33"/>
          </w:tcPr>
          <w:p w14:paraId="1DC906DE" w14:textId="77777777" w:rsidR="00B4617D" w:rsidRPr="00C378EC" w:rsidRDefault="00B4617D">
            <w:pPr>
              <w:rPr>
                <w:sz w:val="20"/>
                <w:szCs w:val="20"/>
              </w:rPr>
            </w:pPr>
          </w:p>
        </w:tc>
        <w:tc>
          <w:tcPr>
            <w:tcW w:w="992" w:type="dxa"/>
            <w:shd w:val="clear" w:color="auto" w:fill="FBE4D5" w:themeFill="accent2" w:themeFillTint="33"/>
          </w:tcPr>
          <w:p w14:paraId="44192F6A" w14:textId="77777777" w:rsidR="00B4617D" w:rsidRPr="00C378EC" w:rsidRDefault="00B4617D">
            <w:pPr>
              <w:rPr>
                <w:sz w:val="20"/>
                <w:szCs w:val="20"/>
              </w:rPr>
            </w:pPr>
          </w:p>
        </w:tc>
        <w:tc>
          <w:tcPr>
            <w:tcW w:w="992" w:type="dxa"/>
            <w:shd w:val="clear" w:color="auto" w:fill="FBE4D5" w:themeFill="accent2" w:themeFillTint="33"/>
          </w:tcPr>
          <w:p w14:paraId="1A113E7E" w14:textId="77777777" w:rsidR="00B4617D" w:rsidRPr="00C378EC" w:rsidRDefault="00B4617D">
            <w:pPr>
              <w:rPr>
                <w:sz w:val="20"/>
                <w:szCs w:val="20"/>
              </w:rPr>
            </w:pPr>
          </w:p>
        </w:tc>
      </w:tr>
    </w:tbl>
    <w:p w14:paraId="141FB7C7" w14:textId="176721DB" w:rsidR="00174ADD" w:rsidRPr="00C436F7" w:rsidRDefault="00174ADD" w:rsidP="00B97E5B">
      <w:pPr>
        <w:spacing w:after="0"/>
        <w:rPr>
          <w:b/>
          <w:bCs/>
          <w:sz w:val="20"/>
          <w:szCs w:val="20"/>
        </w:rPr>
      </w:pPr>
      <w:r w:rsidRPr="00C436F7">
        <w:rPr>
          <w:b/>
          <w:bCs/>
          <w:noProof/>
          <w:sz w:val="20"/>
          <w:szCs w:val="20"/>
        </w:rPr>
        <mc:AlternateContent>
          <mc:Choice Requires="wps">
            <w:drawing>
              <wp:anchor distT="0" distB="0" distL="114300" distR="114300" simplePos="0" relativeHeight="251659264" behindDoc="0" locked="0" layoutInCell="1" allowOverlap="1" wp14:anchorId="7606B43A" wp14:editId="5BCCE412">
                <wp:simplePos x="0" y="0"/>
                <wp:positionH relativeFrom="margin">
                  <wp:posOffset>5664200</wp:posOffset>
                </wp:positionH>
                <wp:positionV relativeFrom="paragraph">
                  <wp:posOffset>95885</wp:posOffset>
                </wp:positionV>
                <wp:extent cx="4051300" cy="21018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4051300" cy="2101850"/>
                        </a:xfrm>
                        <a:prstGeom prst="rect">
                          <a:avLst/>
                        </a:prstGeom>
                        <a:solidFill>
                          <a:schemeClr val="accent2">
                            <a:lumMod val="75000"/>
                          </a:schemeClr>
                        </a:solidFill>
                        <a:ln w="6350">
                          <a:solidFill>
                            <a:schemeClr val="accent2">
                              <a:lumMod val="50000"/>
                            </a:schemeClr>
                          </a:solidFill>
                        </a:ln>
                      </wps:spPr>
                      <wps:txbx>
                        <w:txbxContent>
                          <w:p w14:paraId="7F068F1F" w14:textId="63209199" w:rsidR="00174ADD" w:rsidRPr="00C378EC" w:rsidRDefault="00174ADD" w:rsidP="00B97E5B">
                            <w:pPr>
                              <w:spacing w:after="0"/>
                              <w:rPr>
                                <w:sz w:val="20"/>
                                <w:szCs w:val="20"/>
                              </w:rPr>
                            </w:pPr>
                            <w:r w:rsidRPr="00C378EC">
                              <w:rPr>
                                <w:rFonts w:asciiTheme="majorHAnsi" w:hAnsiTheme="majorHAnsi" w:cstheme="majorHAnsi"/>
                                <w:b/>
                                <w:bCs/>
                                <w:sz w:val="20"/>
                                <w:szCs w:val="20"/>
                              </w:rPr>
                              <w:t xml:space="preserve">Phone Questions x </w:t>
                            </w:r>
                            <w:r w:rsidR="00544F56">
                              <w:rPr>
                                <w:rFonts w:asciiTheme="majorHAnsi" w:hAnsiTheme="majorHAnsi" w:cstheme="majorHAnsi"/>
                                <w:b/>
                                <w:bCs/>
                                <w:sz w:val="20"/>
                                <w:szCs w:val="20"/>
                              </w:rPr>
                              <w:t>3</w:t>
                            </w:r>
                          </w:p>
                          <w:p w14:paraId="1919DDC6" w14:textId="2AB4CA06" w:rsidR="00174ADD" w:rsidRPr="00C378EC" w:rsidRDefault="00174ADD" w:rsidP="00B97E5B">
                            <w:pPr>
                              <w:spacing w:after="0"/>
                              <w:rPr>
                                <w:sz w:val="20"/>
                                <w:szCs w:val="20"/>
                              </w:rPr>
                            </w:pPr>
                            <w:r w:rsidRPr="00544F56">
                              <w:rPr>
                                <w:rFonts w:asciiTheme="majorHAnsi" w:hAnsiTheme="majorHAnsi" w:cstheme="majorHAnsi"/>
                                <w:b/>
                                <w:bCs/>
                                <w:sz w:val="20"/>
                                <w:szCs w:val="20"/>
                                <w:u w:val="single"/>
                              </w:rPr>
                              <w:t>Script</w:t>
                            </w:r>
                            <w:r w:rsidRPr="00544F56">
                              <w:rPr>
                                <w:sz w:val="20"/>
                                <w:szCs w:val="20"/>
                                <w:u w:val="single"/>
                              </w:rPr>
                              <w:t xml:space="preserve"> </w:t>
                            </w:r>
                            <w:r w:rsidRPr="00C378EC">
                              <w:rPr>
                                <w:sz w:val="20"/>
                                <w:szCs w:val="20"/>
                              </w:rPr>
                              <w:t>– Thank you for calling …………… (name of service).  Would you mind answering t</w:t>
                            </w:r>
                            <w:r w:rsidR="00544F56">
                              <w:rPr>
                                <w:sz w:val="20"/>
                                <w:szCs w:val="20"/>
                              </w:rPr>
                              <w:t>hree</w:t>
                            </w:r>
                            <w:r w:rsidRPr="00C378EC">
                              <w:rPr>
                                <w:sz w:val="20"/>
                                <w:szCs w:val="20"/>
                              </w:rPr>
                              <w:t xml:space="preserve"> </w:t>
                            </w:r>
                            <w:r w:rsidR="00CA3181" w:rsidRPr="00C378EC">
                              <w:rPr>
                                <w:sz w:val="20"/>
                                <w:szCs w:val="20"/>
                              </w:rPr>
                              <w:t>questions,</w:t>
                            </w:r>
                            <w:r w:rsidRPr="00C378EC">
                              <w:rPr>
                                <w:sz w:val="20"/>
                                <w:szCs w:val="20"/>
                              </w:rPr>
                              <w:t xml:space="preserve"> so we know we have helped you today.</w:t>
                            </w:r>
                          </w:p>
                          <w:p w14:paraId="30DB97D0" w14:textId="5FCD2FE6" w:rsidR="00174ADD" w:rsidRPr="00C378EC" w:rsidRDefault="00174ADD" w:rsidP="00B97E5B">
                            <w:pPr>
                              <w:spacing w:after="0"/>
                              <w:rPr>
                                <w:b/>
                                <w:bCs/>
                                <w:i/>
                                <w:iCs/>
                                <w:sz w:val="20"/>
                                <w:szCs w:val="20"/>
                              </w:rPr>
                            </w:pPr>
                            <w:r w:rsidRPr="00C378EC">
                              <w:rPr>
                                <w:b/>
                                <w:bCs/>
                                <w:i/>
                                <w:iCs/>
                                <w:sz w:val="20"/>
                                <w:szCs w:val="20"/>
                              </w:rPr>
                              <w:t xml:space="preserve">On a scale of 1 to 5 where 5 is </w:t>
                            </w:r>
                            <w:proofErr w:type="gramStart"/>
                            <w:r w:rsidRPr="00C378EC">
                              <w:rPr>
                                <w:b/>
                                <w:bCs/>
                                <w:i/>
                                <w:iCs/>
                                <w:sz w:val="20"/>
                                <w:szCs w:val="20"/>
                              </w:rPr>
                              <w:t>really good</w:t>
                            </w:r>
                            <w:proofErr w:type="gramEnd"/>
                            <w:r w:rsidRPr="00C378EC">
                              <w:rPr>
                                <w:b/>
                                <w:bCs/>
                                <w:i/>
                                <w:iCs/>
                                <w:sz w:val="20"/>
                                <w:szCs w:val="20"/>
                              </w:rPr>
                              <w:t xml:space="preserve"> and 1 is bad, could you please tell me: </w:t>
                            </w:r>
                          </w:p>
                          <w:p w14:paraId="23AEC445" w14:textId="31660716" w:rsidR="00174ADD" w:rsidRPr="00C378EC" w:rsidRDefault="00174ADD" w:rsidP="00B97E5B">
                            <w:pPr>
                              <w:spacing w:after="0"/>
                              <w:rPr>
                                <w:sz w:val="20"/>
                                <w:szCs w:val="20"/>
                              </w:rPr>
                            </w:pPr>
                            <w:r w:rsidRPr="00C378EC">
                              <w:rPr>
                                <w:sz w:val="20"/>
                                <w:szCs w:val="20"/>
                              </w:rPr>
                              <w:t xml:space="preserve">1. If you felt listened to and understood (pause for answer or to explain scale)  </w:t>
                            </w:r>
                          </w:p>
                          <w:p w14:paraId="61CCB024" w14:textId="1079C288" w:rsidR="00174ADD" w:rsidRPr="00C378EC" w:rsidRDefault="00174ADD" w:rsidP="00B97E5B">
                            <w:pPr>
                              <w:spacing w:after="0"/>
                              <w:rPr>
                                <w:sz w:val="20"/>
                                <w:szCs w:val="20"/>
                              </w:rPr>
                            </w:pPr>
                            <w:r w:rsidRPr="00C378EC">
                              <w:rPr>
                                <w:sz w:val="20"/>
                                <w:szCs w:val="20"/>
                              </w:rPr>
                              <w:t xml:space="preserve">2. </w:t>
                            </w:r>
                            <w:r w:rsidR="006C5611" w:rsidRPr="00C378EC">
                              <w:rPr>
                                <w:sz w:val="20"/>
                                <w:szCs w:val="20"/>
                              </w:rPr>
                              <w:t>Did</w:t>
                            </w:r>
                            <w:r w:rsidRPr="00C378EC">
                              <w:rPr>
                                <w:sz w:val="20"/>
                                <w:szCs w:val="20"/>
                              </w:rPr>
                              <w:t xml:space="preserve"> you g</w:t>
                            </w:r>
                            <w:r w:rsidR="006C5611" w:rsidRPr="00C378EC">
                              <w:rPr>
                                <w:sz w:val="20"/>
                                <w:szCs w:val="20"/>
                              </w:rPr>
                              <w:t>e</w:t>
                            </w:r>
                            <w:r w:rsidRPr="00C378EC">
                              <w:rPr>
                                <w:sz w:val="20"/>
                                <w:szCs w:val="20"/>
                              </w:rPr>
                              <w:t>t the information you were after (pause for answer/explain scale)</w:t>
                            </w:r>
                          </w:p>
                          <w:p w14:paraId="2A28A0F1" w14:textId="4FB61708" w:rsidR="006C5611" w:rsidRPr="00C378EC" w:rsidRDefault="006C5611" w:rsidP="00B97E5B">
                            <w:pPr>
                              <w:spacing w:after="0"/>
                              <w:rPr>
                                <w:sz w:val="20"/>
                                <w:szCs w:val="20"/>
                              </w:rPr>
                            </w:pPr>
                            <w:r w:rsidRPr="00C378EC">
                              <w:rPr>
                                <w:sz w:val="20"/>
                                <w:szCs w:val="20"/>
                              </w:rPr>
                              <w:t>And</w:t>
                            </w:r>
                          </w:p>
                          <w:p w14:paraId="559444F2" w14:textId="2064428C" w:rsidR="00280557" w:rsidRPr="00C378EC" w:rsidRDefault="00280557" w:rsidP="00B97E5B">
                            <w:pPr>
                              <w:spacing w:after="0"/>
                              <w:rPr>
                                <w:sz w:val="20"/>
                                <w:szCs w:val="20"/>
                              </w:rPr>
                            </w:pPr>
                            <w:r w:rsidRPr="00C378EC">
                              <w:rPr>
                                <w:sz w:val="20"/>
                                <w:szCs w:val="20"/>
                              </w:rPr>
                              <w:t xml:space="preserve">3. Has your immediate </w:t>
                            </w:r>
                            <w:r w:rsidR="00E2543A" w:rsidRPr="00C378EC">
                              <w:rPr>
                                <w:sz w:val="20"/>
                                <w:szCs w:val="20"/>
                              </w:rPr>
                              <w:t>concern/</w:t>
                            </w:r>
                            <w:r w:rsidRPr="00C378EC">
                              <w:rPr>
                                <w:sz w:val="20"/>
                                <w:szCs w:val="20"/>
                              </w:rPr>
                              <w:t>need/crisis (choose appropriate word) been met.</w:t>
                            </w:r>
                          </w:p>
                          <w:p w14:paraId="64DF8A89" w14:textId="77777777" w:rsidR="00280557" w:rsidRPr="00280557" w:rsidRDefault="00280557" w:rsidP="00B97E5B">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6B43A" id="_x0000_t202" coordsize="21600,21600" o:spt="202" path="m,l,21600r21600,l21600,xe">
                <v:stroke joinstyle="miter"/>
                <v:path gradientshapeok="t" o:connecttype="rect"/>
              </v:shapetype>
              <v:shape id="Text Box 1" o:spid="_x0000_s1026" type="#_x0000_t202" style="position:absolute;margin-left:446pt;margin-top:7.55pt;width:319pt;height:1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3TWgIAAPIEAAAOAAAAZHJzL2Uyb0RvYy54bWysVG1P2zAQ/j5p/8Hy95GktLxUpKgDMU1i&#10;gFQmPruOQyM5Ps92m7Bfv8dOCoxNmoT2xTnfne/luedydt63mu2U8w2ZkhcHOWfKSKoa81jy7/dX&#10;n04480GYSmgyquRPyvPzxccPZ52dqwltSFfKMQQxft7Zkm9CsPMs83KjWuEPyCoDY02uFQFX95hV&#10;TnSI3upskudHWUeuso6k8h7ay8HIFyl+XSsZbuvaq8B0yVFbSKdL5zqe2eJMzB+dsJtGjmWId1TR&#10;isYg6XOoSxEE27rmj1BtIx15qsOBpDajum6kSj2gmyJ/081qI6xKvQAcb59h8v8vrLzZ3TnWVJgd&#10;Z0a0GNG96gP7TD0rIjqd9XM4rSzcQg919Bz1HsrYdF+7Nn7RDoMdOD89YxuDSSin+aw4zGGSsE2K&#10;vDiZJfSzl+fW+fBFUcuiUHKH4SVMxe7aB6SE694lZvOkm+qq0TpdImHUhXZsJzBqIaUyYZKe6237&#10;japBfzzLUcMQK3EsPkmRf4umDetKfnSIEt+bKSb6ZyZ0pA3SR5AHMKMU+nU/Irym6gnAOxqI6628&#10;agDOtfDhTjgwFYBi+8ItjloTiqZR4mxD7uff9NEfBIKVsw7ML7n/sRVOcaa/GlDrtJhO46qky3R2&#10;PMHFvbasX1vMtr0gIA76oLokRv+g92LtqH3Aki5jVpiEkchd8rAXL8Kwj1hyqZbL5ITlsCJcm5WV&#10;MXQcQhz9ff8gnB35EUCtG9rviJi/ocngG18aWm4D1U3iUAR4QHXEHYuVCDD+BOLmvr4nr5df1eIX&#10;AAAA//8DAFBLAwQUAAYACAAAACEA1KsvVOEAAAALAQAADwAAAGRycy9kb3ducmV2LnhtbEyPwW7C&#10;MBBE75X6D9ZW6q04gUIhjYOqSvTQqgcgH7DEJokaryN7IaFfX3Oix50Zzb7J16PtxNn40DpSkE4S&#10;EIYqp1uqFZT7zdMSRGAkjZ0jo+BiAqyL+7scM+0G2przjmsRSyhkqKBh7jMpQ9UYi2HiekPROzpv&#10;kePpa6k9DrHcdnKaJAtpsaX4ocHevDem+tmdrILfl7Icv3DrB97o/efHccXp5Vupx4fx7RUEm5Fv&#10;YbjiR3QoItPBnUgH0SlYrqZxC0djnoK4BuazJCoHBbPnRQqyyOX/DcUfAAAA//8DAFBLAQItABQA&#10;BgAIAAAAIQC2gziS/gAAAOEBAAATAAAAAAAAAAAAAAAAAAAAAABbQ29udGVudF9UeXBlc10ueG1s&#10;UEsBAi0AFAAGAAgAAAAhADj9If/WAAAAlAEAAAsAAAAAAAAAAAAAAAAALwEAAF9yZWxzLy5yZWxz&#10;UEsBAi0AFAAGAAgAAAAhAHZzvdNaAgAA8gQAAA4AAAAAAAAAAAAAAAAALgIAAGRycy9lMm9Eb2Mu&#10;eG1sUEsBAi0AFAAGAAgAAAAhANSrL1ThAAAACwEAAA8AAAAAAAAAAAAAAAAAtAQAAGRycy9kb3du&#10;cmV2LnhtbFBLBQYAAAAABAAEAPMAAADCBQAAAAA=&#10;" fillcolor="#c45911 [2405]" strokecolor="#823b0b [1605]" strokeweight=".5pt">
                <v:textbox>
                  <w:txbxContent>
                    <w:p w14:paraId="7F068F1F" w14:textId="63209199" w:rsidR="00174ADD" w:rsidRPr="00C378EC" w:rsidRDefault="00174ADD" w:rsidP="00B97E5B">
                      <w:pPr>
                        <w:spacing w:after="0"/>
                        <w:rPr>
                          <w:sz w:val="20"/>
                          <w:szCs w:val="20"/>
                        </w:rPr>
                      </w:pPr>
                      <w:r w:rsidRPr="00C378EC">
                        <w:rPr>
                          <w:rFonts w:asciiTheme="majorHAnsi" w:hAnsiTheme="majorHAnsi" w:cstheme="majorHAnsi"/>
                          <w:b/>
                          <w:bCs/>
                          <w:sz w:val="20"/>
                          <w:szCs w:val="20"/>
                        </w:rPr>
                        <w:t xml:space="preserve">Phone Questions x </w:t>
                      </w:r>
                      <w:r w:rsidR="00544F56">
                        <w:rPr>
                          <w:rFonts w:asciiTheme="majorHAnsi" w:hAnsiTheme="majorHAnsi" w:cstheme="majorHAnsi"/>
                          <w:b/>
                          <w:bCs/>
                          <w:sz w:val="20"/>
                          <w:szCs w:val="20"/>
                        </w:rPr>
                        <w:t>3</w:t>
                      </w:r>
                    </w:p>
                    <w:p w14:paraId="1919DDC6" w14:textId="2AB4CA06" w:rsidR="00174ADD" w:rsidRPr="00C378EC" w:rsidRDefault="00174ADD" w:rsidP="00B97E5B">
                      <w:pPr>
                        <w:spacing w:after="0"/>
                        <w:rPr>
                          <w:sz w:val="20"/>
                          <w:szCs w:val="20"/>
                        </w:rPr>
                      </w:pPr>
                      <w:r w:rsidRPr="00544F56">
                        <w:rPr>
                          <w:rFonts w:asciiTheme="majorHAnsi" w:hAnsiTheme="majorHAnsi" w:cstheme="majorHAnsi"/>
                          <w:b/>
                          <w:bCs/>
                          <w:sz w:val="20"/>
                          <w:szCs w:val="20"/>
                          <w:u w:val="single"/>
                        </w:rPr>
                        <w:t>Script</w:t>
                      </w:r>
                      <w:r w:rsidRPr="00544F56">
                        <w:rPr>
                          <w:sz w:val="20"/>
                          <w:szCs w:val="20"/>
                          <w:u w:val="single"/>
                        </w:rPr>
                        <w:t xml:space="preserve"> </w:t>
                      </w:r>
                      <w:r w:rsidRPr="00C378EC">
                        <w:rPr>
                          <w:sz w:val="20"/>
                          <w:szCs w:val="20"/>
                        </w:rPr>
                        <w:t>– Thank you for calling …………… (name of service).  Would you mind answering t</w:t>
                      </w:r>
                      <w:r w:rsidR="00544F56">
                        <w:rPr>
                          <w:sz w:val="20"/>
                          <w:szCs w:val="20"/>
                        </w:rPr>
                        <w:t>hree</w:t>
                      </w:r>
                      <w:r w:rsidRPr="00C378EC">
                        <w:rPr>
                          <w:sz w:val="20"/>
                          <w:szCs w:val="20"/>
                        </w:rPr>
                        <w:t xml:space="preserve"> </w:t>
                      </w:r>
                      <w:r w:rsidR="00CA3181" w:rsidRPr="00C378EC">
                        <w:rPr>
                          <w:sz w:val="20"/>
                          <w:szCs w:val="20"/>
                        </w:rPr>
                        <w:t>questions,</w:t>
                      </w:r>
                      <w:r w:rsidRPr="00C378EC">
                        <w:rPr>
                          <w:sz w:val="20"/>
                          <w:szCs w:val="20"/>
                        </w:rPr>
                        <w:t xml:space="preserve"> so we know we have helped you today.</w:t>
                      </w:r>
                    </w:p>
                    <w:p w14:paraId="30DB97D0" w14:textId="5FCD2FE6" w:rsidR="00174ADD" w:rsidRPr="00C378EC" w:rsidRDefault="00174ADD" w:rsidP="00B97E5B">
                      <w:pPr>
                        <w:spacing w:after="0"/>
                        <w:rPr>
                          <w:b/>
                          <w:bCs/>
                          <w:i/>
                          <w:iCs/>
                          <w:sz w:val="20"/>
                          <w:szCs w:val="20"/>
                        </w:rPr>
                      </w:pPr>
                      <w:r w:rsidRPr="00C378EC">
                        <w:rPr>
                          <w:b/>
                          <w:bCs/>
                          <w:i/>
                          <w:iCs/>
                          <w:sz w:val="20"/>
                          <w:szCs w:val="20"/>
                        </w:rPr>
                        <w:t xml:space="preserve">On a scale of 1 to 5 where 5 is really good and 1 is bad, could you please tell me: </w:t>
                      </w:r>
                    </w:p>
                    <w:p w14:paraId="23AEC445" w14:textId="31660716" w:rsidR="00174ADD" w:rsidRPr="00C378EC" w:rsidRDefault="00174ADD" w:rsidP="00B97E5B">
                      <w:pPr>
                        <w:spacing w:after="0"/>
                        <w:rPr>
                          <w:sz w:val="20"/>
                          <w:szCs w:val="20"/>
                        </w:rPr>
                      </w:pPr>
                      <w:r w:rsidRPr="00C378EC">
                        <w:rPr>
                          <w:sz w:val="20"/>
                          <w:szCs w:val="20"/>
                        </w:rPr>
                        <w:t xml:space="preserve">1. If you felt listened to and understood (pause for answer or to explain scale)  </w:t>
                      </w:r>
                    </w:p>
                    <w:p w14:paraId="61CCB024" w14:textId="1079C288" w:rsidR="00174ADD" w:rsidRPr="00C378EC" w:rsidRDefault="00174ADD" w:rsidP="00B97E5B">
                      <w:pPr>
                        <w:spacing w:after="0"/>
                        <w:rPr>
                          <w:sz w:val="20"/>
                          <w:szCs w:val="20"/>
                        </w:rPr>
                      </w:pPr>
                      <w:r w:rsidRPr="00C378EC">
                        <w:rPr>
                          <w:sz w:val="20"/>
                          <w:szCs w:val="20"/>
                        </w:rPr>
                        <w:t xml:space="preserve">2. </w:t>
                      </w:r>
                      <w:r w:rsidR="006C5611" w:rsidRPr="00C378EC">
                        <w:rPr>
                          <w:sz w:val="20"/>
                          <w:szCs w:val="20"/>
                        </w:rPr>
                        <w:t>Did</w:t>
                      </w:r>
                      <w:r w:rsidRPr="00C378EC">
                        <w:rPr>
                          <w:sz w:val="20"/>
                          <w:szCs w:val="20"/>
                        </w:rPr>
                        <w:t xml:space="preserve"> you g</w:t>
                      </w:r>
                      <w:r w:rsidR="006C5611" w:rsidRPr="00C378EC">
                        <w:rPr>
                          <w:sz w:val="20"/>
                          <w:szCs w:val="20"/>
                        </w:rPr>
                        <w:t>e</w:t>
                      </w:r>
                      <w:r w:rsidRPr="00C378EC">
                        <w:rPr>
                          <w:sz w:val="20"/>
                          <w:szCs w:val="20"/>
                        </w:rPr>
                        <w:t>t the information you were after (pause for answer/explain scale)</w:t>
                      </w:r>
                    </w:p>
                    <w:p w14:paraId="2A28A0F1" w14:textId="4FB61708" w:rsidR="006C5611" w:rsidRPr="00C378EC" w:rsidRDefault="006C5611" w:rsidP="00B97E5B">
                      <w:pPr>
                        <w:spacing w:after="0"/>
                        <w:rPr>
                          <w:sz w:val="20"/>
                          <w:szCs w:val="20"/>
                        </w:rPr>
                      </w:pPr>
                      <w:r w:rsidRPr="00C378EC">
                        <w:rPr>
                          <w:sz w:val="20"/>
                          <w:szCs w:val="20"/>
                        </w:rPr>
                        <w:t>And</w:t>
                      </w:r>
                    </w:p>
                    <w:p w14:paraId="559444F2" w14:textId="2064428C" w:rsidR="00280557" w:rsidRPr="00C378EC" w:rsidRDefault="00280557" w:rsidP="00B97E5B">
                      <w:pPr>
                        <w:spacing w:after="0"/>
                        <w:rPr>
                          <w:sz w:val="20"/>
                          <w:szCs w:val="20"/>
                        </w:rPr>
                      </w:pPr>
                      <w:r w:rsidRPr="00C378EC">
                        <w:rPr>
                          <w:sz w:val="20"/>
                          <w:szCs w:val="20"/>
                        </w:rPr>
                        <w:t xml:space="preserve">3. Has your immediate </w:t>
                      </w:r>
                      <w:r w:rsidR="00E2543A" w:rsidRPr="00C378EC">
                        <w:rPr>
                          <w:sz w:val="20"/>
                          <w:szCs w:val="20"/>
                        </w:rPr>
                        <w:t>concern/</w:t>
                      </w:r>
                      <w:r w:rsidRPr="00C378EC">
                        <w:rPr>
                          <w:sz w:val="20"/>
                          <w:szCs w:val="20"/>
                        </w:rPr>
                        <w:t>need/crisis (choose appropriate word) been met.</w:t>
                      </w:r>
                    </w:p>
                    <w:p w14:paraId="64DF8A89" w14:textId="77777777" w:rsidR="00280557" w:rsidRPr="00280557" w:rsidRDefault="00280557" w:rsidP="00B97E5B">
                      <w:pPr>
                        <w:spacing w:after="0"/>
                        <w:rPr>
                          <w:sz w:val="20"/>
                          <w:szCs w:val="20"/>
                        </w:rPr>
                      </w:pPr>
                    </w:p>
                  </w:txbxContent>
                </v:textbox>
                <w10:wrap anchorx="margin"/>
              </v:shape>
            </w:pict>
          </mc:Fallback>
        </mc:AlternateContent>
      </w:r>
      <w:r w:rsidR="00C436F7">
        <w:rPr>
          <w:b/>
          <w:bCs/>
          <w:sz w:val="20"/>
          <w:szCs w:val="20"/>
        </w:rPr>
        <w:t>I</w:t>
      </w:r>
      <w:r w:rsidRPr="00C436F7">
        <w:rPr>
          <w:b/>
          <w:bCs/>
          <w:sz w:val="20"/>
          <w:szCs w:val="20"/>
        </w:rPr>
        <w:t>F IN PERSON</w:t>
      </w:r>
      <w:r w:rsidR="003145D6" w:rsidRPr="00C436F7">
        <w:rPr>
          <w:b/>
          <w:bCs/>
          <w:sz w:val="20"/>
          <w:szCs w:val="20"/>
        </w:rPr>
        <w:t>,</w:t>
      </w:r>
      <w:r w:rsidRPr="00C436F7">
        <w:rPr>
          <w:b/>
          <w:bCs/>
          <w:sz w:val="20"/>
          <w:szCs w:val="20"/>
        </w:rPr>
        <w:t xml:space="preserve"> ASK TO FILL IN T</w:t>
      </w:r>
      <w:r w:rsidR="008F36A6">
        <w:rPr>
          <w:b/>
          <w:bCs/>
          <w:sz w:val="20"/>
          <w:szCs w:val="20"/>
        </w:rPr>
        <w:t>HREE</w:t>
      </w:r>
      <w:r w:rsidRPr="00C436F7">
        <w:rPr>
          <w:b/>
          <w:bCs/>
          <w:sz w:val="20"/>
          <w:szCs w:val="20"/>
        </w:rPr>
        <w:t xml:space="preserve"> QUESTION SURVEY</w:t>
      </w:r>
      <w:r w:rsidR="003145D6" w:rsidRPr="00C436F7">
        <w:rPr>
          <w:b/>
          <w:bCs/>
          <w:sz w:val="20"/>
          <w:szCs w:val="20"/>
        </w:rPr>
        <w:t xml:space="preserve"> </w:t>
      </w:r>
      <w:r w:rsidR="003145D6" w:rsidRPr="00C436F7">
        <w:rPr>
          <w:sz w:val="20"/>
          <w:szCs w:val="20"/>
        </w:rPr>
        <w:t>(see template)</w:t>
      </w:r>
      <w:r w:rsidRPr="00C436F7">
        <w:rPr>
          <w:b/>
          <w:bCs/>
          <w:sz w:val="20"/>
          <w:szCs w:val="20"/>
        </w:rPr>
        <w:t xml:space="preserve"> IF PHONE </w:t>
      </w:r>
      <w:r w:rsidR="001640F4" w:rsidRPr="00C436F7">
        <w:rPr>
          <w:b/>
          <w:bCs/>
          <w:sz w:val="20"/>
          <w:szCs w:val="20"/>
        </w:rPr>
        <w:t>use this</w:t>
      </w:r>
      <w:r w:rsidR="00544F56">
        <w:rPr>
          <w:b/>
          <w:bCs/>
          <w:sz w:val="20"/>
          <w:szCs w:val="20"/>
        </w:rPr>
        <w:t xml:space="preserve"> </w:t>
      </w:r>
      <w:r w:rsidR="00544F56" w:rsidRPr="00CA3181">
        <w:rPr>
          <w:sz w:val="20"/>
          <w:szCs w:val="20"/>
        </w:rPr>
        <w:t>(see script)</w:t>
      </w:r>
    </w:p>
    <w:tbl>
      <w:tblPr>
        <w:tblStyle w:val="TableGrid"/>
        <w:tblW w:w="8783" w:type="dxa"/>
        <w:tblLook w:val="04A0" w:firstRow="1" w:lastRow="0" w:firstColumn="1" w:lastColumn="0" w:noHBand="0" w:noVBand="1"/>
      </w:tblPr>
      <w:tblGrid>
        <w:gridCol w:w="989"/>
        <w:gridCol w:w="708"/>
        <w:gridCol w:w="708"/>
        <w:gridCol w:w="708"/>
        <w:gridCol w:w="708"/>
        <w:gridCol w:w="711"/>
        <w:gridCol w:w="708"/>
        <w:gridCol w:w="708"/>
        <w:gridCol w:w="709"/>
        <w:gridCol w:w="709"/>
        <w:gridCol w:w="709"/>
        <w:gridCol w:w="708"/>
      </w:tblGrid>
      <w:tr w:rsidR="00F2081E" w:rsidRPr="00C436F7" w14:paraId="7FAD3B5F" w14:textId="77777777" w:rsidTr="00BE7D31">
        <w:tc>
          <w:tcPr>
            <w:tcW w:w="8783" w:type="dxa"/>
            <w:gridSpan w:val="12"/>
            <w:shd w:val="clear" w:color="auto" w:fill="AEAAAA" w:themeFill="background2" w:themeFillShade="BF"/>
          </w:tcPr>
          <w:p w14:paraId="07E88E71" w14:textId="26FB4A80" w:rsidR="00F2081E" w:rsidRPr="00C436F7" w:rsidRDefault="00F2081E" w:rsidP="00F2081E">
            <w:pPr>
              <w:rPr>
                <w:rFonts w:asciiTheme="majorHAnsi" w:hAnsiTheme="majorHAnsi" w:cstheme="majorHAnsi"/>
                <w:b/>
                <w:bCs/>
                <w:sz w:val="20"/>
                <w:szCs w:val="20"/>
              </w:rPr>
            </w:pPr>
            <w:r w:rsidRPr="00C436F7">
              <w:rPr>
                <w:rFonts w:asciiTheme="majorHAnsi" w:hAnsiTheme="majorHAnsi" w:cstheme="majorHAnsi"/>
                <w:b/>
                <w:bCs/>
                <w:sz w:val="20"/>
                <w:szCs w:val="20"/>
              </w:rPr>
              <w:t>Satisfaction Outcomes – Phone enquiries</w:t>
            </w:r>
          </w:p>
        </w:tc>
      </w:tr>
      <w:tr w:rsidR="00F2081E" w14:paraId="4B811927" w14:textId="77777777" w:rsidTr="00BE7D31">
        <w:tc>
          <w:tcPr>
            <w:tcW w:w="4532" w:type="dxa"/>
            <w:gridSpan w:val="6"/>
            <w:shd w:val="clear" w:color="auto" w:fill="D0CECE" w:themeFill="background2" w:themeFillShade="E6"/>
          </w:tcPr>
          <w:p w14:paraId="75E45F1A" w14:textId="1E356813" w:rsidR="00F2081E" w:rsidRPr="00280557" w:rsidRDefault="00F2081E" w:rsidP="00280557">
            <w:pPr>
              <w:pStyle w:val="ListParagraph"/>
              <w:numPr>
                <w:ilvl w:val="0"/>
                <w:numId w:val="2"/>
              </w:numPr>
              <w:rPr>
                <w:rFonts w:asciiTheme="majorHAnsi" w:hAnsiTheme="majorHAnsi" w:cstheme="majorHAnsi"/>
                <w:b/>
                <w:bCs/>
                <w:sz w:val="20"/>
                <w:szCs w:val="20"/>
              </w:rPr>
            </w:pPr>
            <w:r w:rsidRPr="00280557">
              <w:rPr>
                <w:rFonts w:asciiTheme="majorHAnsi" w:hAnsiTheme="majorHAnsi" w:cstheme="majorHAnsi"/>
                <w:b/>
                <w:bCs/>
                <w:sz w:val="20"/>
                <w:szCs w:val="20"/>
              </w:rPr>
              <w:t>Listened to and understood</w:t>
            </w:r>
          </w:p>
        </w:tc>
        <w:tc>
          <w:tcPr>
            <w:tcW w:w="708" w:type="dxa"/>
            <w:tcBorders>
              <w:top w:val="nil"/>
              <w:bottom w:val="nil"/>
            </w:tcBorders>
            <w:shd w:val="clear" w:color="auto" w:fill="auto"/>
          </w:tcPr>
          <w:p w14:paraId="715BAE92" w14:textId="77777777" w:rsidR="00F2081E" w:rsidRPr="00B97E5B" w:rsidRDefault="00F2081E" w:rsidP="00F2081E">
            <w:pPr>
              <w:rPr>
                <w:rFonts w:asciiTheme="majorHAnsi" w:hAnsiTheme="majorHAnsi" w:cstheme="majorHAnsi"/>
                <w:b/>
                <w:bCs/>
                <w:sz w:val="20"/>
                <w:szCs w:val="20"/>
              </w:rPr>
            </w:pPr>
          </w:p>
        </w:tc>
        <w:tc>
          <w:tcPr>
            <w:tcW w:w="3543" w:type="dxa"/>
            <w:gridSpan w:val="5"/>
            <w:shd w:val="clear" w:color="auto" w:fill="D0CECE" w:themeFill="background2" w:themeFillShade="E6"/>
          </w:tcPr>
          <w:p w14:paraId="7D51F06A" w14:textId="0173511C" w:rsidR="00F2081E" w:rsidRPr="00280557" w:rsidRDefault="00F2081E" w:rsidP="00280557">
            <w:pPr>
              <w:pStyle w:val="ListParagraph"/>
              <w:numPr>
                <w:ilvl w:val="0"/>
                <w:numId w:val="2"/>
              </w:numPr>
              <w:rPr>
                <w:rFonts w:asciiTheme="majorHAnsi" w:hAnsiTheme="majorHAnsi" w:cstheme="majorHAnsi"/>
                <w:b/>
                <w:bCs/>
                <w:sz w:val="20"/>
                <w:szCs w:val="20"/>
              </w:rPr>
            </w:pPr>
            <w:r w:rsidRPr="00280557">
              <w:rPr>
                <w:rFonts w:asciiTheme="majorHAnsi" w:hAnsiTheme="majorHAnsi" w:cstheme="majorHAnsi"/>
                <w:b/>
                <w:bCs/>
                <w:sz w:val="20"/>
                <w:szCs w:val="20"/>
              </w:rPr>
              <w:t>Satisfied – got information</w:t>
            </w:r>
          </w:p>
        </w:tc>
      </w:tr>
      <w:tr w:rsidR="00BE7D31" w14:paraId="6B1E2B21" w14:textId="77777777" w:rsidTr="00BE7D31">
        <w:tc>
          <w:tcPr>
            <w:tcW w:w="989" w:type="dxa"/>
            <w:shd w:val="clear" w:color="auto" w:fill="E7E6E6" w:themeFill="background2"/>
          </w:tcPr>
          <w:p w14:paraId="4CC6FF7D" w14:textId="2FBA69B3" w:rsidR="00F2081E" w:rsidRPr="00B97E5B" w:rsidRDefault="00F2081E" w:rsidP="00F2081E">
            <w:pPr>
              <w:rPr>
                <w:rFonts w:asciiTheme="majorHAnsi" w:hAnsiTheme="majorHAnsi" w:cstheme="majorHAnsi"/>
                <w:b/>
                <w:bCs/>
              </w:rPr>
            </w:pPr>
            <w:r w:rsidRPr="00B97E5B">
              <w:rPr>
                <w:rFonts w:asciiTheme="majorHAnsi" w:hAnsiTheme="majorHAnsi" w:cstheme="majorHAnsi"/>
                <w:b/>
                <w:bCs/>
              </w:rPr>
              <w:t xml:space="preserve"> Date</w:t>
            </w:r>
          </w:p>
        </w:tc>
        <w:tc>
          <w:tcPr>
            <w:tcW w:w="708" w:type="dxa"/>
            <w:shd w:val="clear" w:color="auto" w:fill="E7E6E6" w:themeFill="background2"/>
          </w:tcPr>
          <w:p w14:paraId="5859B3A7" w14:textId="77777777"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1</w:t>
            </w:r>
          </w:p>
          <w:p w14:paraId="7E2D274F" w14:textId="044DE603"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bad</w:t>
            </w:r>
          </w:p>
        </w:tc>
        <w:tc>
          <w:tcPr>
            <w:tcW w:w="708" w:type="dxa"/>
            <w:shd w:val="clear" w:color="auto" w:fill="E7E6E6" w:themeFill="background2"/>
          </w:tcPr>
          <w:p w14:paraId="2549F71D" w14:textId="3B7DBA7C"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2</w:t>
            </w:r>
          </w:p>
        </w:tc>
        <w:tc>
          <w:tcPr>
            <w:tcW w:w="708" w:type="dxa"/>
            <w:shd w:val="clear" w:color="auto" w:fill="E7E6E6" w:themeFill="background2"/>
          </w:tcPr>
          <w:p w14:paraId="2199DF4A" w14:textId="61680621"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3</w:t>
            </w:r>
          </w:p>
        </w:tc>
        <w:tc>
          <w:tcPr>
            <w:tcW w:w="708" w:type="dxa"/>
            <w:shd w:val="clear" w:color="auto" w:fill="E7E6E6" w:themeFill="background2"/>
          </w:tcPr>
          <w:p w14:paraId="2717E5DD" w14:textId="6EC00D15"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4</w:t>
            </w:r>
          </w:p>
        </w:tc>
        <w:tc>
          <w:tcPr>
            <w:tcW w:w="711" w:type="dxa"/>
            <w:shd w:val="clear" w:color="auto" w:fill="E7E6E6" w:themeFill="background2"/>
          </w:tcPr>
          <w:p w14:paraId="5ADA09CE" w14:textId="58C2CA73"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5 good</w:t>
            </w:r>
          </w:p>
        </w:tc>
        <w:tc>
          <w:tcPr>
            <w:tcW w:w="708" w:type="dxa"/>
            <w:tcBorders>
              <w:top w:val="nil"/>
              <w:bottom w:val="nil"/>
            </w:tcBorders>
            <w:shd w:val="clear" w:color="auto" w:fill="auto"/>
          </w:tcPr>
          <w:p w14:paraId="254C0646" w14:textId="77777777" w:rsidR="00F2081E" w:rsidRPr="00B97E5B" w:rsidRDefault="00F2081E" w:rsidP="00F2081E">
            <w:pPr>
              <w:rPr>
                <w:rFonts w:asciiTheme="majorHAnsi" w:hAnsiTheme="majorHAnsi" w:cstheme="majorHAnsi"/>
                <w:b/>
                <w:bCs/>
                <w:sz w:val="20"/>
                <w:szCs w:val="20"/>
              </w:rPr>
            </w:pPr>
          </w:p>
        </w:tc>
        <w:tc>
          <w:tcPr>
            <w:tcW w:w="708" w:type="dxa"/>
            <w:shd w:val="clear" w:color="auto" w:fill="E7E6E6" w:themeFill="background2"/>
          </w:tcPr>
          <w:p w14:paraId="29FAD164" w14:textId="65450E8C"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1</w:t>
            </w:r>
          </w:p>
          <w:p w14:paraId="09443927" w14:textId="6B71B29E"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bad</w:t>
            </w:r>
          </w:p>
        </w:tc>
        <w:tc>
          <w:tcPr>
            <w:tcW w:w="709" w:type="dxa"/>
            <w:shd w:val="clear" w:color="auto" w:fill="E7E6E6" w:themeFill="background2"/>
          </w:tcPr>
          <w:p w14:paraId="19513F5F" w14:textId="4E7596A6"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2</w:t>
            </w:r>
          </w:p>
        </w:tc>
        <w:tc>
          <w:tcPr>
            <w:tcW w:w="709" w:type="dxa"/>
            <w:shd w:val="clear" w:color="auto" w:fill="E7E6E6" w:themeFill="background2"/>
          </w:tcPr>
          <w:p w14:paraId="5CF8EDCF" w14:textId="10214483"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3</w:t>
            </w:r>
          </w:p>
        </w:tc>
        <w:tc>
          <w:tcPr>
            <w:tcW w:w="709" w:type="dxa"/>
            <w:shd w:val="clear" w:color="auto" w:fill="E7E6E6" w:themeFill="background2"/>
          </w:tcPr>
          <w:p w14:paraId="54C81748" w14:textId="674DFFC6"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4</w:t>
            </w:r>
          </w:p>
        </w:tc>
        <w:tc>
          <w:tcPr>
            <w:tcW w:w="708" w:type="dxa"/>
            <w:shd w:val="clear" w:color="auto" w:fill="E7E6E6" w:themeFill="background2"/>
          </w:tcPr>
          <w:p w14:paraId="1B321361" w14:textId="4D9A87A0" w:rsidR="00F2081E" w:rsidRPr="00B97E5B" w:rsidRDefault="00F2081E" w:rsidP="00F2081E">
            <w:pPr>
              <w:rPr>
                <w:rFonts w:asciiTheme="majorHAnsi" w:hAnsiTheme="majorHAnsi" w:cstheme="majorHAnsi"/>
                <w:b/>
                <w:bCs/>
                <w:sz w:val="20"/>
                <w:szCs w:val="20"/>
              </w:rPr>
            </w:pPr>
            <w:r w:rsidRPr="00B97E5B">
              <w:rPr>
                <w:rFonts w:asciiTheme="majorHAnsi" w:hAnsiTheme="majorHAnsi" w:cstheme="majorHAnsi"/>
                <w:b/>
                <w:bCs/>
                <w:sz w:val="20"/>
                <w:szCs w:val="20"/>
              </w:rPr>
              <w:t>5 good</w:t>
            </w:r>
          </w:p>
        </w:tc>
      </w:tr>
      <w:tr w:rsidR="00F2081E" w14:paraId="71058E14" w14:textId="77777777" w:rsidTr="00BE7D31">
        <w:tc>
          <w:tcPr>
            <w:tcW w:w="989" w:type="dxa"/>
            <w:shd w:val="clear" w:color="auto" w:fill="FFF2CC" w:themeFill="accent4" w:themeFillTint="33"/>
          </w:tcPr>
          <w:p w14:paraId="7F698858" w14:textId="77777777" w:rsidR="00F2081E" w:rsidRPr="00C378EC" w:rsidRDefault="00F2081E" w:rsidP="00F2081E"/>
        </w:tc>
        <w:tc>
          <w:tcPr>
            <w:tcW w:w="708" w:type="dxa"/>
            <w:shd w:val="clear" w:color="auto" w:fill="FFF2CC" w:themeFill="accent4" w:themeFillTint="33"/>
          </w:tcPr>
          <w:p w14:paraId="7B6290B3" w14:textId="77777777" w:rsidR="00F2081E" w:rsidRPr="00C378EC" w:rsidRDefault="00F2081E" w:rsidP="00F2081E"/>
        </w:tc>
        <w:tc>
          <w:tcPr>
            <w:tcW w:w="708" w:type="dxa"/>
            <w:shd w:val="clear" w:color="auto" w:fill="FFF2CC" w:themeFill="accent4" w:themeFillTint="33"/>
          </w:tcPr>
          <w:p w14:paraId="0F56148C" w14:textId="77777777" w:rsidR="00F2081E" w:rsidRPr="00C378EC" w:rsidRDefault="00F2081E" w:rsidP="00F2081E"/>
        </w:tc>
        <w:tc>
          <w:tcPr>
            <w:tcW w:w="708" w:type="dxa"/>
            <w:shd w:val="clear" w:color="auto" w:fill="FFF2CC" w:themeFill="accent4" w:themeFillTint="33"/>
          </w:tcPr>
          <w:p w14:paraId="745EF986" w14:textId="77777777" w:rsidR="00F2081E" w:rsidRPr="00C378EC" w:rsidRDefault="00F2081E" w:rsidP="00F2081E"/>
        </w:tc>
        <w:tc>
          <w:tcPr>
            <w:tcW w:w="708" w:type="dxa"/>
            <w:shd w:val="clear" w:color="auto" w:fill="FFF2CC" w:themeFill="accent4" w:themeFillTint="33"/>
          </w:tcPr>
          <w:p w14:paraId="7A97927F" w14:textId="77777777" w:rsidR="00F2081E" w:rsidRPr="00C378EC" w:rsidRDefault="00F2081E" w:rsidP="00F2081E"/>
        </w:tc>
        <w:tc>
          <w:tcPr>
            <w:tcW w:w="711" w:type="dxa"/>
            <w:shd w:val="clear" w:color="auto" w:fill="FFF2CC" w:themeFill="accent4" w:themeFillTint="33"/>
          </w:tcPr>
          <w:p w14:paraId="23DC060E" w14:textId="77777777" w:rsidR="00F2081E" w:rsidRPr="00C378EC" w:rsidRDefault="00F2081E" w:rsidP="00F2081E"/>
        </w:tc>
        <w:tc>
          <w:tcPr>
            <w:tcW w:w="708" w:type="dxa"/>
            <w:tcBorders>
              <w:top w:val="nil"/>
              <w:bottom w:val="nil"/>
            </w:tcBorders>
            <w:shd w:val="clear" w:color="auto" w:fill="auto"/>
          </w:tcPr>
          <w:p w14:paraId="4A7B322E" w14:textId="77777777" w:rsidR="00F2081E" w:rsidRPr="00C378EC" w:rsidRDefault="00F2081E" w:rsidP="00F2081E"/>
        </w:tc>
        <w:tc>
          <w:tcPr>
            <w:tcW w:w="708" w:type="dxa"/>
            <w:shd w:val="clear" w:color="auto" w:fill="FFF2CC" w:themeFill="accent4" w:themeFillTint="33"/>
          </w:tcPr>
          <w:p w14:paraId="0EA0A5D0" w14:textId="7099771B" w:rsidR="00F2081E" w:rsidRPr="00C378EC" w:rsidRDefault="00F2081E" w:rsidP="00F2081E"/>
        </w:tc>
        <w:tc>
          <w:tcPr>
            <w:tcW w:w="709" w:type="dxa"/>
            <w:shd w:val="clear" w:color="auto" w:fill="FFF2CC" w:themeFill="accent4" w:themeFillTint="33"/>
          </w:tcPr>
          <w:p w14:paraId="4405CA32" w14:textId="77777777" w:rsidR="00F2081E" w:rsidRPr="00C378EC" w:rsidRDefault="00F2081E" w:rsidP="00F2081E"/>
        </w:tc>
        <w:tc>
          <w:tcPr>
            <w:tcW w:w="709" w:type="dxa"/>
            <w:shd w:val="clear" w:color="auto" w:fill="FFF2CC" w:themeFill="accent4" w:themeFillTint="33"/>
          </w:tcPr>
          <w:p w14:paraId="2D2AAB65" w14:textId="77777777" w:rsidR="00F2081E" w:rsidRPr="00C378EC" w:rsidRDefault="00F2081E" w:rsidP="00F2081E"/>
        </w:tc>
        <w:tc>
          <w:tcPr>
            <w:tcW w:w="709" w:type="dxa"/>
            <w:shd w:val="clear" w:color="auto" w:fill="FFF2CC" w:themeFill="accent4" w:themeFillTint="33"/>
          </w:tcPr>
          <w:p w14:paraId="58FE0341" w14:textId="77777777" w:rsidR="00F2081E" w:rsidRPr="00C378EC" w:rsidRDefault="00F2081E" w:rsidP="00F2081E"/>
        </w:tc>
        <w:tc>
          <w:tcPr>
            <w:tcW w:w="708" w:type="dxa"/>
            <w:shd w:val="clear" w:color="auto" w:fill="FFF2CC" w:themeFill="accent4" w:themeFillTint="33"/>
          </w:tcPr>
          <w:p w14:paraId="23CFABFB" w14:textId="77777777" w:rsidR="00F2081E" w:rsidRPr="00C378EC" w:rsidRDefault="00F2081E" w:rsidP="00F2081E"/>
        </w:tc>
      </w:tr>
      <w:tr w:rsidR="00F2081E" w14:paraId="20616734" w14:textId="77777777" w:rsidTr="00BE7D31">
        <w:tc>
          <w:tcPr>
            <w:tcW w:w="989" w:type="dxa"/>
            <w:shd w:val="clear" w:color="auto" w:fill="FFF2CC" w:themeFill="accent4" w:themeFillTint="33"/>
          </w:tcPr>
          <w:p w14:paraId="7D28838F" w14:textId="77777777" w:rsidR="00F2081E" w:rsidRPr="00C378EC" w:rsidRDefault="00F2081E" w:rsidP="00F2081E"/>
        </w:tc>
        <w:tc>
          <w:tcPr>
            <w:tcW w:w="708" w:type="dxa"/>
            <w:shd w:val="clear" w:color="auto" w:fill="FFF2CC" w:themeFill="accent4" w:themeFillTint="33"/>
          </w:tcPr>
          <w:p w14:paraId="33F937FC" w14:textId="77777777" w:rsidR="00F2081E" w:rsidRPr="00C378EC" w:rsidRDefault="00F2081E" w:rsidP="00F2081E"/>
        </w:tc>
        <w:tc>
          <w:tcPr>
            <w:tcW w:w="708" w:type="dxa"/>
            <w:shd w:val="clear" w:color="auto" w:fill="FFF2CC" w:themeFill="accent4" w:themeFillTint="33"/>
          </w:tcPr>
          <w:p w14:paraId="7AE597EF" w14:textId="77777777" w:rsidR="00F2081E" w:rsidRPr="00C378EC" w:rsidRDefault="00F2081E" w:rsidP="00F2081E"/>
        </w:tc>
        <w:tc>
          <w:tcPr>
            <w:tcW w:w="708" w:type="dxa"/>
            <w:shd w:val="clear" w:color="auto" w:fill="FFF2CC" w:themeFill="accent4" w:themeFillTint="33"/>
          </w:tcPr>
          <w:p w14:paraId="5502A069" w14:textId="77777777" w:rsidR="00F2081E" w:rsidRPr="00C378EC" w:rsidRDefault="00F2081E" w:rsidP="00F2081E"/>
        </w:tc>
        <w:tc>
          <w:tcPr>
            <w:tcW w:w="708" w:type="dxa"/>
            <w:shd w:val="clear" w:color="auto" w:fill="FFF2CC" w:themeFill="accent4" w:themeFillTint="33"/>
          </w:tcPr>
          <w:p w14:paraId="60D0CE42" w14:textId="77777777" w:rsidR="00F2081E" w:rsidRPr="00C378EC" w:rsidRDefault="00F2081E" w:rsidP="00F2081E"/>
        </w:tc>
        <w:tc>
          <w:tcPr>
            <w:tcW w:w="711" w:type="dxa"/>
            <w:shd w:val="clear" w:color="auto" w:fill="FFF2CC" w:themeFill="accent4" w:themeFillTint="33"/>
          </w:tcPr>
          <w:p w14:paraId="4585AC51" w14:textId="77777777" w:rsidR="00F2081E" w:rsidRPr="00C378EC" w:rsidRDefault="00F2081E" w:rsidP="00F2081E"/>
        </w:tc>
        <w:tc>
          <w:tcPr>
            <w:tcW w:w="708" w:type="dxa"/>
            <w:tcBorders>
              <w:top w:val="nil"/>
              <w:bottom w:val="nil"/>
            </w:tcBorders>
            <w:shd w:val="clear" w:color="auto" w:fill="auto"/>
          </w:tcPr>
          <w:p w14:paraId="1DD5677F" w14:textId="77777777" w:rsidR="00F2081E" w:rsidRPr="00C378EC" w:rsidRDefault="00F2081E" w:rsidP="00F2081E"/>
        </w:tc>
        <w:tc>
          <w:tcPr>
            <w:tcW w:w="708" w:type="dxa"/>
            <w:shd w:val="clear" w:color="auto" w:fill="FFF2CC" w:themeFill="accent4" w:themeFillTint="33"/>
          </w:tcPr>
          <w:p w14:paraId="164BED2D" w14:textId="7340F3C9" w:rsidR="00F2081E" w:rsidRPr="00C378EC" w:rsidRDefault="00F2081E" w:rsidP="00F2081E"/>
        </w:tc>
        <w:tc>
          <w:tcPr>
            <w:tcW w:w="709" w:type="dxa"/>
            <w:shd w:val="clear" w:color="auto" w:fill="FFF2CC" w:themeFill="accent4" w:themeFillTint="33"/>
          </w:tcPr>
          <w:p w14:paraId="79D6A44C" w14:textId="77777777" w:rsidR="00F2081E" w:rsidRPr="00C378EC" w:rsidRDefault="00F2081E" w:rsidP="00F2081E"/>
        </w:tc>
        <w:tc>
          <w:tcPr>
            <w:tcW w:w="709" w:type="dxa"/>
            <w:shd w:val="clear" w:color="auto" w:fill="FFF2CC" w:themeFill="accent4" w:themeFillTint="33"/>
          </w:tcPr>
          <w:p w14:paraId="3A69E65B" w14:textId="77777777" w:rsidR="00F2081E" w:rsidRPr="00C378EC" w:rsidRDefault="00F2081E" w:rsidP="00F2081E"/>
        </w:tc>
        <w:tc>
          <w:tcPr>
            <w:tcW w:w="709" w:type="dxa"/>
            <w:shd w:val="clear" w:color="auto" w:fill="FFF2CC" w:themeFill="accent4" w:themeFillTint="33"/>
          </w:tcPr>
          <w:p w14:paraId="0BB6F685" w14:textId="77777777" w:rsidR="00F2081E" w:rsidRPr="00C378EC" w:rsidRDefault="00F2081E" w:rsidP="00F2081E"/>
        </w:tc>
        <w:tc>
          <w:tcPr>
            <w:tcW w:w="708" w:type="dxa"/>
            <w:shd w:val="clear" w:color="auto" w:fill="FFF2CC" w:themeFill="accent4" w:themeFillTint="33"/>
          </w:tcPr>
          <w:p w14:paraId="051C0E68" w14:textId="77777777" w:rsidR="00F2081E" w:rsidRPr="00C378EC" w:rsidRDefault="00F2081E" w:rsidP="00F2081E"/>
        </w:tc>
      </w:tr>
      <w:tr w:rsidR="00F2081E" w14:paraId="55CFF5AB" w14:textId="77777777" w:rsidTr="00BE7D31">
        <w:tc>
          <w:tcPr>
            <w:tcW w:w="989" w:type="dxa"/>
            <w:shd w:val="clear" w:color="auto" w:fill="FFF2CC" w:themeFill="accent4" w:themeFillTint="33"/>
          </w:tcPr>
          <w:p w14:paraId="53C0EAF0" w14:textId="77777777" w:rsidR="00F2081E" w:rsidRPr="00C378EC" w:rsidRDefault="00F2081E" w:rsidP="00F2081E"/>
        </w:tc>
        <w:tc>
          <w:tcPr>
            <w:tcW w:w="708" w:type="dxa"/>
            <w:shd w:val="clear" w:color="auto" w:fill="FFF2CC" w:themeFill="accent4" w:themeFillTint="33"/>
          </w:tcPr>
          <w:p w14:paraId="43B72B38" w14:textId="77777777" w:rsidR="00F2081E" w:rsidRPr="00C378EC" w:rsidRDefault="00F2081E" w:rsidP="00F2081E"/>
        </w:tc>
        <w:tc>
          <w:tcPr>
            <w:tcW w:w="708" w:type="dxa"/>
            <w:shd w:val="clear" w:color="auto" w:fill="FFF2CC" w:themeFill="accent4" w:themeFillTint="33"/>
          </w:tcPr>
          <w:p w14:paraId="6501D8FC" w14:textId="77777777" w:rsidR="00F2081E" w:rsidRPr="00C378EC" w:rsidRDefault="00F2081E" w:rsidP="00F2081E"/>
        </w:tc>
        <w:tc>
          <w:tcPr>
            <w:tcW w:w="708" w:type="dxa"/>
            <w:shd w:val="clear" w:color="auto" w:fill="FFF2CC" w:themeFill="accent4" w:themeFillTint="33"/>
          </w:tcPr>
          <w:p w14:paraId="12EE2CFE" w14:textId="77777777" w:rsidR="00F2081E" w:rsidRPr="00C378EC" w:rsidRDefault="00F2081E" w:rsidP="00F2081E"/>
        </w:tc>
        <w:tc>
          <w:tcPr>
            <w:tcW w:w="708" w:type="dxa"/>
            <w:shd w:val="clear" w:color="auto" w:fill="FFF2CC" w:themeFill="accent4" w:themeFillTint="33"/>
          </w:tcPr>
          <w:p w14:paraId="5640BFE6" w14:textId="77777777" w:rsidR="00F2081E" w:rsidRPr="00C378EC" w:rsidRDefault="00F2081E" w:rsidP="00F2081E"/>
        </w:tc>
        <w:tc>
          <w:tcPr>
            <w:tcW w:w="711" w:type="dxa"/>
            <w:shd w:val="clear" w:color="auto" w:fill="FFF2CC" w:themeFill="accent4" w:themeFillTint="33"/>
          </w:tcPr>
          <w:p w14:paraId="0D0EBA2B" w14:textId="77777777" w:rsidR="00F2081E" w:rsidRPr="00C378EC" w:rsidRDefault="00F2081E" w:rsidP="00F2081E"/>
        </w:tc>
        <w:tc>
          <w:tcPr>
            <w:tcW w:w="708" w:type="dxa"/>
            <w:tcBorders>
              <w:top w:val="nil"/>
              <w:bottom w:val="nil"/>
            </w:tcBorders>
            <w:shd w:val="clear" w:color="auto" w:fill="auto"/>
          </w:tcPr>
          <w:p w14:paraId="030DECC6" w14:textId="77777777" w:rsidR="00F2081E" w:rsidRPr="00C378EC" w:rsidRDefault="00F2081E" w:rsidP="00F2081E"/>
        </w:tc>
        <w:tc>
          <w:tcPr>
            <w:tcW w:w="708" w:type="dxa"/>
            <w:shd w:val="clear" w:color="auto" w:fill="FFF2CC" w:themeFill="accent4" w:themeFillTint="33"/>
          </w:tcPr>
          <w:p w14:paraId="2B01EA1B" w14:textId="1EF0482F" w:rsidR="00F2081E" w:rsidRPr="00C378EC" w:rsidRDefault="00F2081E" w:rsidP="00F2081E"/>
        </w:tc>
        <w:tc>
          <w:tcPr>
            <w:tcW w:w="709" w:type="dxa"/>
            <w:shd w:val="clear" w:color="auto" w:fill="FFF2CC" w:themeFill="accent4" w:themeFillTint="33"/>
          </w:tcPr>
          <w:p w14:paraId="037EDD63" w14:textId="77777777" w:rsidR="00F2081E" w:rsidRPr="00C378EC" w:rsidRDefault="00F2081E" w:rsidP="00F2081E"/>
        </w:tc>
        <w:tc>
          <w:tcPr>
            <w:tcW w:w="709" w:type="dxa"/>
            <w:shd w:val="clear" w:color="auto" w:fill="FFF2CC" w:themeFill="accent4" w:themeFillTint="33"/>
          </w:tcPr>
          <w:p w14:paraId="34FFCEB2" w14:textId="77777777" w:rsidR="00F2081E" w:rsidRPr="00C378EC" w:rsidRDefault="00F2081E" w:rsidP="00F2081E"/>
        </w:tc>
        <w:tc>
          <w:tcPr>
            <w:tcW w:w="709" w:type="dxa"/>
            <w:shd w:val="clear" w:color="auto" w:fill="FFF2CC" w:themeFill="accent4" w:themeFillTint="33"/>
          </w:tcPr>
          <w:p w14:paraId="54A95130" w14:textId="77777777" w:rsidR="00F2081E" w:rsidRPr="00C378EC" w:rsidRDefault="00F2081E" w:rsidP="00F2081E"/>
        </w:tc>
        <w:tc>
          <w:tcPr>
            <w:tcW w:w="708" w:type="dxa"/>
            <w:shd w:val="clear" w:color="auto" w:fill="FFF2CC" w:themeFill="accent4" w:themeFillTint="33"/>
          </w:tcPr>
          <w:p w14:paraId="7E9C860F" w14:textId="77777777" w:rsidR="00F2081E" w:rsidRPr="00C378EC" w:rsidRDefault="00F2081E" w:rsidP="00F2081E"/>
        </w:tc>
      </w:tr>
      <w:tr w:rsidR="00F2081E" w14:paraId="768BFC2F" w14:textId="77777777" w:rsidTr="00BE7D31">
        <w:tc>
          <w:tcPr>
            <w:tcW w:w="989" w:type="dxa"/>
            <w:shd w:val="clear" w:color="auto" w:fill="FFF2CC" w:themeFill="accent4" w:themeFillTint="33"/>
          </w:tcPr>
          <w:p w14:paraId="261083A7" w14:textId="77777777" w:rsidR="00F2081E" w:rsidRPr="00C378EC" w:rsidRDefault="00F2081E" w:rsidP="00F2081E"/>
        </w:tc>
        <w:tc>
          <w:tcPr>
            <w:tcW w:w="708" w:type="dxa"/>
            <w:shd w:val="clear" w:color="auto" w:fill="FFF2CC" w:themeFill="accent4" w:themeFillTint="33"/>
          </w:tcPr>
          <w:p w14:paraId="2D179AC2" w14:textId="77777777" w:rsidR="00F2081E" w:rsidRPr="00C378EC" w:rsidRDefault="00F2081E" w:rsidP="00F2081E"/>
        </w:tc>
        <w:tc>
          <w:tcPr>
            <w:tcW w:w="708" w:type="dxa"/>
            <w:shd w:val="clear" w:color="auto" w:fill="FFF2CC" w:themeFill="accent4" w:themeFillTint="33"/>
          </w:tcPr>
          <w:p w14:paraId="7D98C92F" w14:textId="77777777" w:rsidR="00F2081E" w:rsidRPr="00C378EC" w:rsidRDefault="00F2081E" w:rsidP="00F2081E"/>
        </w:tc>
        <w:tc>
          <w:tcPr>
            <w:tcW w:w="708" w:type="dxa"/>
            <w:shd w:val="clear" w:color="auto" w:fill="FFF2CC" w:themeFill="accent4" w:themeFillTint="33"/>
          </w:tcPr>
          <w:p w14:paraId="696AFF91" w14:textId="77777777" w:rsidR="00F2081E" w:rsidRPr="00C378EC" w:rsidRDefault="00F2081E" w:rsidP="00F2081E"/>
        </w:tc>
        <w:tc>
          <w:tcPr>
            <w:tcW w:w="708" w:type="dxa"/>
            <w:shd w:val="clear" w:color="auto" w:fill="FFF2CC" w:themeFill="accent4" w:themeFillTint="33"/>
          </w:tcPr>
          <w:p w14:paraId="48DB424E" w14:textId="77777777" w:rsidR="00F2081E" w:rsidRPr="00C378EC" w:rsidRDefault="00F2081E" w:rsidP="00F2081E"/>
        </w:tc>
        <w:tc>
          <w:tcPr>
            <w:tcW w:w="711" w:type="dxa"/>
            <w:shd w:val="clear" w:color="auto" w:fill="FFF2CC" w:themeFill="accent4" w:themeFillTint="33"/>
          </w:tcPr>
          <w:p w14:paraId="1E8B8201" w14:textId="77777777" w:rsidR="00F2081E" w:rsidRPr="00C378EC" w:rsidRDefault="00F2081E" w:rsidP="00F2081E"/>
        </w:tc>
        <w:tc>
          <w:tcPr>
            <w:tcW w:w="708" w:type="dxa"/>
            <w:tcBorders>
              <w:top w:val="nil"/>
              <w:bottom w:val="nil"/>
            </w:tcBorders>
            <w:shd w:val="clear" w:color="auto" w:fill="auto"/>
          </w:tcPr>
          <w:p w14:paraId="03FBFF83" w14:textId="77777777" w:rsidR="00F2081E" w:rsidRPr="00C378EC" w:rsidRDefault="00F2081E" w:rsidP="00F2081E"/>
        </w:tc>
        <w:tc>
          <w:tcPr>
            <w:tcW w:w="708" w:type="dxa"/>
            <w:shd w:val="clear" w:color="auto" w:fill="FFF2CC" w:themeFill="accent4" w:themeFillTint="33"/>
          </w:tcPr>
          <w:p w14:paraId="62977209" w14:textId="48411629" w:rsidR="00F2081E" w:rsidRPr="00C378EC" w:rsidRDefault="00F2081E" w:rsidP="00F2081E"/>
        </w:tc>
        <w:tc>
          <w:tcPr>
            <w:tcW w:w="709" w:type="dxa"/>
            <w:shd w:val="clear" w:color="auto" w:fill="FFF2CC" w:themeFill="accent4" w:themeFillTint="33"/>
          </w:tcPr>
          <w:p w14:paraId="66FEB156" w14:textId="77777777" w:rsidR="00F2081E" w:rsidRPr="00C378EC" w:rsidRDefault="00F2081E" w:rsidP="00F2081E"/>
        </w:tc>
        <w:tc>
          <w:tcPr>
            <w:tcW w:w="709" w:type="dxa"/>
            <w:shd w:val="clear" w:color="auto" w:fill="FFF2CC" w:themeFill="accent4" w:themeFillTint="33"/>
          </w:tcPr>
          <w:p w14:paraId="53E629ED" w14:textId="77777777" w:rsidR="00F2081E" w:rsidRPr="00C378EC" w:rsidRDefault="00F2081E" w:rsidP="00F2081E"/>
        </w:tc>
        <w:tc>
          <w:tcPr>
            <w:tcW w:w="709" w:type="dxa"/>
            <w:shd w:val="clear" w:color="auto" w:fill="FFF2CC" w:themeFill="accent4" w:themeFillTint="33"/>
          </w:tcPr>
          <w:p w14:paraId="3FE34256" w14:textId="77777777" w:rsidR="00F2081E" w:rsidRPr="00C378EC" w:rsidRDefault="00F2081E" w:rsidP="00F2081E"/>
        </w:tc>
        <w:tc>
          <w:tcPr>
            <w:tcW w:w="708" w:type="dxa"/>
            <w:shd w:val="clear" w:color="auto" w:fill="FFF2CC" w:themeFill="accent4" w:themeFillTint="33"/>
          </w:tcPr>
          <w:p w14:paraId="0C74C3E6" w14:textId="77777777" w:rsidR="00F2081E" w:rsidRPr="00C378EC" w:rsidRDefault="00F2081E" w:rsidP="00F2081E"/>
        </w:tc>
      </w:tr>
      <w:tr w:rsidR="00F2081E" w14:paraId="3BE6F76E" w14:textId="77777777" w:rsidTr="00BE7D31">
        <w:tc>
          <w:tcPr>
            <w:tcW w:w="989" w:type="dxa"/>
            <w:shd w:val="clear" w:color="auto" w:fill="FFF2CC" w:themeFill="accent4" w:themeFillTint="33"/>
          </w:tcPr>
          <w:p w14:paraId="735688AA" w14:textId="77777777" w:rsidR="00F2081E" w:rsidRPr="00C378EC" w:rsidRDefault="00F2081E" w:rsidP="00F2081E"/>
        </w:tc>
        <w:tc>
          <w:tcPr>
            <w:tcW w:w="708" w:type="dxa"/>
            <w:shd w:val="clear" w:color="auto" w:fill="FFF2CC" w:themeFill="accent4" w:themeFillTint="33"/>
          </w:tcPr>
          <w:p w14:paraId="528D8E60" w14:textId="77777777" w:rsidR="00F2081E" w:rsidRPr="00C378EC" w:rsidRDefault="00F2081E" w:rsidP="00F2081E"/>
        </w:tc>
        <w:tc>
          <w:tcPr>
            <w:tcW w:w="708" w:type="dxa"/>
            <w:shd w:val="clear" w:color="auto" w:fill="FFF2CC" w:themeFill="accent4" w:themeFillTint="33"/>
          </w:tcPr>
          <w:p w14:paraId="1B9BE29A" w14:textId="77777777" w:rsidR="00F2081E" w:rsidRPr="00C378EC" w:rsidRDefault="00F2081E" w:rsidP="00F2081E"/>
        </w:tc>
        <w:tc>
          <w:tcPr>
            <w:tcW w:w="708" w:type="dxa"/>
            <w:shd w:val="clear" w:color="auto" w:fill="FFF2CC" w:themeFill="accent4" w:themeFillTint="33"/>
          </w:tcPr>
          <w:p w14:paraId="4650ECBC" w14:textId="77777777" w:rsidR="00F2081E" w:rsidRPr="00C378EC" w:rsidRDefault="00F2081E" w:rsidP="00F2081E"/>
        </w:tc>
        <w:tc>
          <w:tcPr>
            <w:tcW w:w="708" w:type="dxa"/>
            <w:shd w:val="clear" w:color="auto" w:fill="FFF2CC" w:themeFill="accent4" w:themeFillTint="33"/>
          </w:tcPr>
          <w:p w14:paraId="2996CA61" w14:textId="77777777" w:rsidR="00F2081E" w:rsidRPr="00C378EC" w:rsidRDefault="00F2081E" w:rsidP="00F2081E"/>
        </w:tc>
        <w:tc>
          <w:tcPr>
            <w:tcW w:w="711" w:type="dxa"/>
            <w:shd w:val="clear" w:color="auto" w:fill="FFF2CC" w:themeFill="accent4" w:themeFillTint="33"/>
          </w:tcPr>
          <w:p w14:paraId="18DEBC2A" w14:textId="77777777" w:rsidR="00F2081E" w:rsidRPr="00C378EC" w:rsidRDefault="00F2081E" w:rsidP="00F2081E"/>
        </w:tc>
        <w:tc>
          <w:tcPr>
            <w:tcW w:w="708" w:type="dxa"/>
            <w:tcBorders>
              <w:top w:val="nil"/>
              <w:bottom w:val="nil"/>
            </w:tcBorders>
            <w:shd w:val="clear" w:color="auto" w:fill="auto"/>
          </w:tcPr>
          <w:p w14:paraId="30288EBC" w14:textId="77777777" w:rsidR="00F2081E" w:rsidRPr="00C378EC" w:rsidRDefault="00F2081E" w:rsidP="00F2081E"/>
        </w:tc>
        <w:tc>
          <w:tcPr>
            <w:tcW w:w="708" w:type="dxa"/>
            <w:shd w:val="clear" w:color="auto" w:fill="FFF2CC" w:themeFill="accent4" w:themeFillTint="33"/>
          </w:tcPr>
          <w:p w14:paraId="59C5C9AF" w14:textId="7585FC2F" w:rsidR="00F2081E" w:rsidRPr="00C378EC" w:rsidRDefault="00F2081E" w:rsidP="00F2081E"/>
        </w:tc>
        <w:tc>
          <w:tcPr>
            <w:tcW w:w="709" w:type="dxa"/>
            <w:shd w:val="clear" w:color="auto" w:fill="FFF2CC" w:themeFill="accent4" w:themeFillTint="33"/>
          </w:tcPr>
          <w:p w14:paraId="13D71605" w14:textId="77777777" w:rsidR="00F2081E" w:rsidRPr="00C378EC" w:rsidRDefault="00F2081E" w:rsidP="00F2081E"/>
        </w:tc>
        <w:tc>
          <w:tcPr>
            <w:tcW w:w="709" w:type="dxa"/>
            <w:shd w:val="clear" w:color="auto" w:fill="FFF2CC" w:themeFill="accent4" w:themeFillTint="33"/>
          </w:tcPr>
          <w:p w14:paraId="3D747052" w14:textId="77777777" w:rsidR="00F2081E" w:rsidRPr="00C378EC" w:rsidRDefault="00F2081E" w:rsidP="00F2081E"/>
        </w:tc>
        <w:tc>
          <w:tcPr>
            <w:tcW w:w="709" w:type="dxa"/>
            <w:shd w:val="clear" w:color="auto" w:fill="FFF2CC" w:themeFill="accent4" w:themeFillTint="33"/>
          </w:tcPr>
          <w:p w14:paraId="3705BD9A" w14:textId="77777777" w:rsidR="00F2081E" w:rsidRPr="00C378EC" w:rsidRDefault="00F2081E" w:rsidP="00F2081E"/>
        </w:tc>
        <w:tc>
          <w:tcPr>
            <w:tcW w:w="708" w:type="dxa"/>
            <w:shd w:val="clear" w:color="auto" w:fill="FFF2CC" w:themeFill="accent4" w:themeFillTint="33"/>
          </w:tcPr>
          <w:p w14:paraId="72477F2E" w14:textId="77777777" w:rsidR="00F2081E" w:rsidRPr="00C378EC" w:rsidRDefault="00F2081E" w:rsidP="00F2081E"/>
        </w:tc>
      </w:tr>
    </w:tbl>
    <w:p w14:paraId="00CC14A3" w14:textId="2BA8CB39" w:rsidR="00B10521" w:rsidRPr="006F4C4F" w:rsidRDefault="00B10521" w:rsidP="00B97E5B">
      <w:pPr>
        <w:spacing w:after="0"/>
        <w:rPr>
          <w:sz w:val="2"/>
          <w:szCs w:val="2"/>
        </w:rPr>
      </w:pPr>
    </w:p>
    <w:tbl>
      <w:tblPr>
        <w:tblStyle w:val="TableGrid"/>
        <w:tblW w:w="0" w:type="auto"/>
        <w:tblLook w:val="04A0" w:firstRow="1" w:lastRow="0" w:firstColumn="1" w:lastColumn="0" w:noHBand="0" w:noVBand="1"/>
      </w:tblPr>
      <w:tblGrid>
        <w:gridCol w:w="1271"/>
        <w:gridCol w:w="1559"/>
        <w:gridCol w:w="1560"/>
        <w:gridCol w:w="1559"/>
        <w:gridCol w:w="1417"/>
        <w:gridCol w:w="1418"/>
      </w:tblGrid>
      <w:tr w:rsidR="00280557" w14:paraId="18E87192" w14:textId="77777777" w:rsidTr="00926D98">
        <w:tc>
          <w:tcPr>
            <w:tcW w:w="8784" w:type="dxa"/>
            <w:gridSpan w:val="6"/>
            <w:shd w:val="clear" w:color="auto" w:fill="AEAAAA" w:themeFill="background2" w:themeFillShade="BF"/>
          </w:tcPr>
          <w:p w14:paraId="3CB578CF" w14:textId="11D1279C" w:rsidR="00280557" w:rsidRPr="00F20BB3" w:rsidRDefault="00280557" w:rsidP="00280557">
            <w:pPr>
              <w:pStyle w:val="ListParagraph"/>
              <w:numPr>
                <w:ilvl w:val="0"/>
                <w:numId w:val="2"/>
              </w:numPr>
              <w:rPr>
                <w:b/>
                <w:bCs/>
                <w:sz w:val="20"/>
                <w:szCs w:val="20"/>
              </w:rPr>
            </w:pPr>
            <w:r w:rsidRPr="00F20BB3">
              <w:rPr>
                <w:b/>
                <w:bCs/>
                <w:sz w:val="20"/>
                <w:szCs w:val="20"/>
              </w:rPr>
              <w:t>Immediate need/crisis has been met (Goal Outcome)</w:t>
            </w:r>
          </w:p>
        </w:tc>
      </w:tr>
      <w:tr w:rsidR="00926D98" w14:paraId="594897C9" w14:textId="77777777" w:rsidTr="00926D98">
        <w:tc>
          <w:tcPr>
            <w:tcW w:w="1271" w:type="dxa"/>
            <w:shd w:val="clear" w:color="auto" w:fill="D0CECE" w:themeFill="background2" w:themeFillShade="E6"/>
          </w:tcPr>
          <w:p w14:paraId="2859B5BF" w14:textId="77777777" w:rsidR="001640F4" w:rsidRPr="00C378EC" w:rsidRDefault="001640F4" w:rsidP="00B97E5B">
            <w:pPr>
              <w:rPr>
                <w:sz w:val="20"/>
                <w:szCs w:val="20"/>
              </w:rPr>
            </w:pPr>
          </w:p>
        </w:tc>
        <w:tc>
          <w:tcPr>
            <w:tcW w:w="1559" w:type="dxa"/>
            <w:shd w:val="clear" w:color="auto" w:fill="D0CECE" w:themeFill="background2" w:themeFillShade="E6"/>
          </w:tcPr>
          <w:p w14:paraId="149E33B6" w14:textId="1FE950D5" w:rsidR="001640F4" w:rsidRPr="00F20BB3" w:rsidRDefault="00280557" w:rsidP="00280557">
            <w:pPr>
              <w:jc w:val="center"/>
              <w:rPr>
                <w:b/>
                <w:bCs/>
                <w:sz w:val="20"/>
                <w:szCs w:val="20"/>
              </w:rPr>
            </w:pPr>
            <w:r w:rsidRPr="00F20BB3">
              <w:rPr>
                <w:b/>
                <w:bCs/>
                <w:sz w:val="20"/>
                <w:szCs w:val="20"/>
              </w:rPr>
              <w:t>1</w:t>
            </w:r>
          </w:p>
        </w:tc>
        <w:tc>
          <w:tcPr>
            <w:tcW w:w="1560" w:type="dxa"/>
            <w:shd w:val="clear" w:color="auto" w:fill="D0CECE" w:themeFill="background2" w:themeFillShade="E6"/>
          </w:tcPr>
          <w:p w14:paraId="14327FFF" w14:textId="54CEC7F4" w:rsidR="001640F4" w:rsidRPr="00F20BB3" w:rsidRDefault="00280557" w:rsidP="00280557">
            <w:pPr>
              <w:jc w:val="center"/>
              <w:rPr>
                <w:b/>
                <w:bCs/>
                <w:sz w:val="20"/>
                <w:szCs w:val="20"/>
              </w:rPr>
            </w:pPr>
            <w:r w:rsidRPr="00F20BB3">
              <w:rPr>
                <w:b/>
                <w:bCs/>
                <w:sz w:val="20"/>
                <w:szCs w:val="20"/>
              </w:rPr>
              <w:t>2</w:t>
            </w:r>
          </w:p>
        </w:tc>
        <w:tc>
          <w:tcPr>
            <w:tcW w:w="1559" w:type="dxa"/>
            <w:shd w:val="clear" w:color="auto" w:fill="D0CECE" w:themeFill="background2" w:themeFillShade="E6"/>
          </w:tcPr>
          <w:p w14:paraId="706519EC" w14:textId="1BD9CDE9" w:rsidR="001640F4" w:rsidRPr="00F20BB3" w:rsidRDefault="00280557" w:rsidP="00280557">
            <w:pPr>
              <w:jc w:val="center"/>
              <w:rPr>
                <w:b/>
                <w:bCs/>
                <w:sz w:val="20"/>
                <w:szCs w:val="20"/>
              </w:rPr>
            </w:pPr>
            <w:r w:rsidRPr="00F20BB3">
              <w:rPr>
                <w:b/>
                <w:bCs/>
                <w:sz w:val="20"/>
                <w:szCs w:val="20"/>
              </w:rPr>
              <w:t>3</w:t>
            </w:r>
          </w:p>
        </w:tc>
        <w:tc>
          <w:tcPr>
            <w:tcW w:w="1417" w:type="dxa"/>
            <w:shd w:val="clear" w:color="auto" w:fill="D0CECE" w:themeFill="background2" w:themeFillShade="E6"/>
          </w:tcPr>
          <w:p w14:paraId="71A06D17" w14:textId="0DBD1733" w:rsidR="001640F4" w:rsidRPr="00F20BB3" w:rsidRDefault="00280557" w:rsidP="00280557">
            <w:pPr>
              <w:jc w:val="center"/>
              <w:rPr>
                <w:b/>
                <w:bCs/>
                <w:sz w:val="20"/>
                <w:szCs w:val="20"/>
              </w:rPr>
            </w:pPr>
            <w:r w:rsidRPr="00F20BB3">
              <w:rPr>
                <w:b/>
                <w:bCs/>
                <w:sz w:val="20"/>
                <w:szCs w:val="20"/>
              </w:rPr>
              <w:t>4</w:t>
            </w:r>
          </w:p>
        </w:tc>
        <w:tc>
          <w:tcPr>
            <w:tcW w:w="1418" w:type="dxa"/>
            <w:shd w:val="clear" w:color="auto" w:fill="D0CECE" w:themeFill="background2" w:themeFillShade="E6"/>
          </w:tcPr>
          <w:p w14:paraId="3285FD06" w14:textId="2A2FB1CE" w:rsidR="001640F4" w:rsidRPr="00F20BB3" w:rsidRDefault="00280557" w:rsidP="00280557">
            <w:pPr>
              <w:jc w:val="center"/>
              <w:rPr>
                <w:b/>
                <w:bCs/>
                <w:sz w:val="20"/>
                <w:szCs w:val="20"/>
              </w:rPr>
            </w:pPr>
            <w:r w:rsidRPr="00F20BB3">
              <w:rPr>
                <w:b/>
                <w:bCs/>
                <w:sz w:val="20"/>
                <w:szCs w:val="20"/>
              </w:rPr>
              <w:t>5</w:t>
            </w:r>
          </w:p>
        </w:tc>
      </w:tr>
      <w:tr w:rsidR="00926D98" w14:paraId="66BFA364" w14:textId="77777777" w:rsidTr="00926D98">
        <w:tc>
          <w:tcPr>
            <w:tcW w:w="1271" w:type="dxa"/>
            <w:shd w:val="clear" w:color="auto" w:fill="E2EFD9" w:themeFill="accent6" w:themeFillTint="33"/>
          </w:tcPr>
          <w:p w14:paraId="50F3D43C" w14:textId="5961C8FC" w:rsidR="00280557" w:rsidRPr="00C378EC" w:rsidRDefault="00280557" w:rsidP="00B97E5B">
            <w:pPr>
              <w:rPr>
                <w:sz w:val="20"/>
                <w:szCs w:val="20"/>
              </w:rPr>
            </w:pPr>
          </w:p>
        </w:tc>
        <w:tc>
          <w:tcPr>
            <w:tcW w:w="1559" w:type="dxa"/>
            <w:shd w:val="clear" w:color="auto" w:fill="E2EFD9" w:themeFill="accent6" w:themeFillTint="33"/>
          </w:tcPr>
          <w:p w14:paraId="3521CFF3" w14:textId="77777777" w:rsidR="001640F4" w:rsidRPr="00C378EC" w:rsidRDefault="001640F4" w:rsidP="00B97E5B">
            <w:pPr>
              <w:rPr>
                <w:sz w:val="20"/>
                <w:szCs w:val="20"/>
              </w:rPr>
            </w:pPr>
          </w:p>
        </w:tc>
        <w:tc>
          <w:tcPr>
            <w:tcW w:w="1560" w:type="dxa"/>
            <w:shd w:val="clear" w:color="auto" w:fill="E2EFD9" w:themeFill="accent6" w:themeFillTint="33"/>
          </w:tcPr>
          <w:p w14:paraId="6D33620F" w14:textId="77777777" w:rsidR="001640F4" w:rsidRPr="00C378EC" w:rsidRDefault="001640F4" w:rsidP="00B97E5B">
            <w:pPr>
              <w:rPr>
                <w:sz w:val="20"/>
                <w:szCs w:val="20"/>
              </w:rPr>
            </w:pPr>
          </w:p>
        </w:tc>
        <w:tc>
          <w:tcPr>
            <w:tcW w:w="1559" w:type="dxa"/>
            <w:shd w:val="clear" w:color="auto" w:fill="E2EFD9" w:themeFill="accent6" w:themeFillTint="33"/>
          </w:tcPr>
          <w:p w14:paraId="6745CFE9" w14:textId="77777777" w:rsidR="001640F4" w:rsidRPr="00C378EC" w:rsidRDefault="001640F4" w:rsidP="00B97E5B">
            <w:pPr>
              <w:rPr>
                <w:sz w:val="20"/>
                <w:szCs w:val="20"/>
              </w:rPr>
            </w:pPr>
          </w:p>
        </w:tc>
        <w:tc>
          <w:tcPr>
            <w:tcW w:w="1417" w:type="dxa"/>
            <w:shd w:val="clear" w:color="auto" w:fill="E2EFD9" w:themeFill="accent6" w:themeFillTint="33"/>
          </w:tcPr>
          <w:p w14:paraId="7C45FE39" w14:textId="77777777" w:rsidR="001640F4" w:rsidRPr="00C378EC" w:rsidRDefault="001640F4" w:rsidP="00B97E5B">
            <w:pPr>
              <w:rPr>
                <w:sz w:val="20"/>
                <w:szCs w:val="20"/>
              </w:rPr>
            </w:pPr>
          </w:p>
        </w:tc>
        <w:tc>
          <w:tcPr>
            <w:tcW w:w="1418" w:type="dxa"/>
            <w:shd w:val="clear" w:color="auto" w:fill="E2EFD9" w:themeFill="accent6" w:themeFillTint="33"/>
          </w:tcPr>
          <w:p w14:paraId="2436D615" w14:textId="77777777" w:rsidR="001640F4" w:rsidRPr="00C378EC" w:rsidRDefault="001640F4" w:rsidP="00B97E5B">
            <w:pPr>
              <w:rPr>
                <w:sz w:val="20"/>
                <w:szCs w:val="20"/>
              </w:rPr>
            </w:pPr>
          </w:p>
        </w:tc>
      </w:tr>
    </w:tbl>
    <w:p w14:paraId="20431B6F" w14:textId="749DF918" w:rsidR="001640F4" w:rsidRDefault="001640F4" w:rsidP="00B97E5B">
      <w:pPr>
        <w:spacing w:after="0"/>
        <w:rPr>
          <w:sz w:val="10"/>
          <w:szCs w:val="10"/>
        </w:rPr>
      </w:pPr>
    </w:p>
    <w:tbl>
      <w:tblPr>
        <w:tblStyle w:val="TableGrid"/>
        <w:tblW w:w="0" w:type="auto"/>
        <w:tblLayout w:type="fixed"/>
        <w:tblLook w:val="04A0" w:firstRow="1" w:lastRow="0" w:firstColumn="1" w:lastColumn="0" w:noHBand="0" w:noVBand="1"/>
      </w:tblPr>
      <w:tblGrid>
        <w:gridCol w:w="1413"/>
        <w:gridCol w:w="992"/>
        <w:gridCol w:w="1134"/>
        <w:gridCol w:w="992"/>
        <w:gridCol w:w="993"/>
        <w:gridCol w:w="1134"/>
        <w:gridCol w:w="1275"/>
        <w:gridCol w:w="1134"/>
        <w:gridCol w:w="1134"/>
        <w:gridCol w:w="1134"/>
        <w:gridCol w:w="851"/>
        <w:gridCol w:w="1134"/>
        <w:gridCol w:w="992"/>
        <w:gridCol w:w="992"/>
      </w:tblGrid>
      <w:tr w:rsidR="00C378EC" w:rsidRPr="009F30F0" w14:paraId="5F61B652" w14:textId="77777777" w:rsidTr="00C436F7">
        <w:tc>
          <w:tcPr>
            <w:tcW w:w="15304" w:type="dxa"/>
            <w:gridSpan w:val="14"/>
            <w:shd w:val="clear" w:color="auto" w:fill="BF8F00" w:themeFill="accent4" w:themeFillShade="BF"/>
          </w:tcPr>
          <w:p w14:paraId="301CE3F3" w14:textId="1A5AD33B" w:rsidR="00C378EC" w:rsidRPr="00C436F7" w:rsidRDefault="00C436F7" w:rsidP="00CA15C2">
            <w:pPr>
              <w:rPr>
                <w:rFonts w:asciiTheme="majorHAnsi" w:hAnsiTheme="majorHAnsi" w:cstheme="majorHAnsi"/>
                <w:b/>
                <w:bCs/>
                <w:sz w:val="20"/>
                <w:szCs w:val="20"/>
              </w:rPr>
            </w:pPr>
            <w:r w:rsidRPr="00C436F7">
              <w:rPr>
                <w:rFonts w:asciiTheme="majorHAnsi" w:hAnsiTheme="majorHAnsi" w:cstheme="majorHAnsi"/>
                <w:b/>
                <w:bCs/>
                <w:sz w:val="20"/>
                <w:szCs w:val="20"/>
              </w:rPr>
              <w:t xml:space="preserve">Referral – this is assisted only.  You make an appointment, arrange for a worker to speak to them, formally introduce them to another service (by phone or in person), refer using an arranged system </w:t>
            </w:r>
            <w:r w:rsidRPr="00C436F7">
              <w:rPr>
                <w:rFonts w:asciiTheme="majorHAnsi" w:hAnsiTheme="majorHAnsi" w:cstheme="majorHAnsi"/>
                <w:sz w:val="20"/>
                <w:szCs w:val="20"/>
              </w:rPr>
              <w:t>(record as a stroke and report total weekly)</w:t>
            </w:r>
          </w:p>
        </w:tc>
      </w:tr>
      <w:tr w:rsidR="00C378EC" w:rsidRPr="0040795E" w14:paraId="70B917DA" w14:textId="77777777" w:rsidTr="007A66DF">
        <w:tc>
          <w:tcPr>
            <w:tcW w:w="1413" w:type="dxa"/>
            <w:shd w:val="clear" w:color="auto" w:fill="FFD966" w:themeFill="accent4" w:themeFillTint="99"/>
          </w:tcPr>
          <w:p w14:paraId="429C47D9"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P-Parent</w:t>
            </w:r>
          </w:p>
          <w:p w14:paraId="007D246E"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A-</w:t>
            </w:r>
            <w:proofErr w:type="gramStart"/>
            <w:r w:rsidRPr="0040795E">
              <w:rPr>
                <w:rFonts w:asciiTheme="majorHAnsi" w:hAnsiTheme="majorHAnsi" w:cstheme="majorHAnsi"/>
                <w:b/>
                <w:bCs/>
                <w:sz w:val="20"/>
                <w:szCs w:val="20"/>
              </w:rPr>
              <w:t>other</w:t>
            </w:r>
            <w:proofErr w:type="gramEnd"/>
            <w:r w:rsidRPr="0040795E">
              <w:rPr>
                <w:rFonts w:asciiTheme="majorHAnsi" w:hAnsiTheme="majorHAnsi" w:cstheme="majorHAnsi"/>
                <w:b/>
                <w:bCs/>
                <w:sz w:val="20"/>
                <w:szCs w:val="20"/>
              </w:rPr>
              <w:t xml:space="preserve"> adult</w:t>
            </w:r>
          </w:p>
          <w:p w14:paraId="5BEB4635"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Y-young person</w:t>
            </w:r>
          </w:p>
          <w:p w14:paraId="6BF14C93"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C-child</w:t>
            </w:r>
          </w:p>
        </w:tc>
        <w:tc>
          <w:tcPr>
            <w:tcW w:w="992" w:type="dxa"/>
            <w:shd w:val="clear" w:color="auto" w:fill="FFD966" w:themeFill="accent4" w:themeFillTint="99"/>
          </w:tcPr>
          <w:p w14:paraId="2313893B"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Physical Health</w:t>
            </w:r>
          </w:p>
        </w:tc>
        <w:tc>
          <w:tcPr>
            <w:tcW w:w="1134" w:type="dxa"/>
            <w:shd w:val="clear" w:color="auto" w:fill="FFD966" w:themeFill="accent4" w:themeFillTint="99"/>
          </w:tcPr>
          <w:p w14:paraId="3F847094"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Mental Health Wellbeing and self-care</w:t>
            </w:r>
          </w:p>
        </w:tc>
        <w:tc>
          <w:tcPr>
            <w:tcW w:w="992" w:type="dxa"/>
            <w:shd w:val="clear" w:color="auto" w:fill="FFD966" w:themeFill="accent4" w:themeFillTint="99"/>
          </w:tcPr>
          <w:p w14:paraId="56DFB6EE"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Personal and Family Safety</w:t>
            </w:r>
          </w:p>
        </w:tc>
        <w:tc>
          <w:tcPr>
            <w:tcW w:w="993" w:type="dxa"/>
            <w:shd w:val="clear" w:color="auto" w:fill="FFD966" w:themeFill="accent4" w:themeFillTint="99"/>
          </w:tcPr>
          <w:p w14:paraId="5F79A825"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 xml:space="preserve">Age </w:t>
            </w:r>
            <w:proofErr w:type="spellStart"/>
            <w:r>
              <w:rPr>
                <w:rFonts w:asciiTheme="majorHAnsi" w:hAnsiTheme="majorHAnsi" w:cstheme="majorHAnsi"/>
                <w:b/>
                <w:bCs/>
                <w:sz w:val="20"/>
                <w:szCs w:val="20"/>
              </w:rPr>
              <w:t>A</w:t>
            </w:r>
            <w:r w:rsidRPr="0040795E">
              <w:rPr>
                <w:rFonts w:asciiTheme="majorHAnsi" w:hAnsiTheme="majorHAnsi" w:cstheme="majorHAnsi"/>
                <w:b/>
                <w:bCs/>
                <w:sz w:val="20"/>
                <w:szCs w:val="20"/>
              </w:rPr>
              <w:t>pprop</w:t>
            </w:r>
            <w:proofErr w:type="spellEnd"/>
            <w:r w:rsidRPr="0040795E">
              <w:rPr>
                <w:rFonts w:asciiTheme="majorHAnsi" w:hAnsiTheme="majorHAnsi" w:cstheme="majorHAnsi"/>
                <w:b/>
                <w:bCs/>
                <w:sz w:val="20"/>
                <w:szCs w:val="20"/>
              </w:rPr>
              <w:t xml:space="preserve">. </w:t>
            </w:r>
            <w:r>
              <w:rPr>
                <w:rFonts w:asciiTheme="majorHAnsi" w:hAnsiTheme="majorHAnsi" w:cstheme="majorHAnsi"/>
                <w:b/>
                <w:bCs/>
                <w:sz w:val="20"/>
                <w:szCs w:val="20"/>
              </w:rPr>
              <w:t>d</w:t>
            </w:r>
            <w:r w:rsidRPr="0040795E">
              <w:rPr>
                <w:rFonts w:asciiTheme="majorHAnsi" w:hAnsiTheme="majorHAnsi" w:cstheme="majorHAnsi"/>
                <w:b/>
                <w:bCs/>
                <w:sz w:val="20"/>
                <w:szCs w:val="20"/>
              </w:rPr>
              <w:t>evelop-</w:t>
            </w:r>
            <w:proofErr w:type="spellStart"/>
            <w:r w:rsidRPr="0040795E">
              <w:rPr>
                <w:rFonts w:asciiTheme="majorHAnsi" w:hAnsiTheme="majorHAnsi" w:cstheme="majorHAnsi"/>
                <w:b/>
                <w:bCs/>
                <w:sz w:val="20"/>
                <w:szCs w:val="20"/>
              </w:rPr>
              <w:t>ment</w:t>
            </w:r>
            <w:proofErr w:type="spellEnd"/>
          </w:p>
        </w:tc>
        <w:tc>
          <w:tcPr>
            <w:tcW w:w="1134" w:type="dxa"/>
            <w:shd w:val="clear" w:color="auto" w:fill="FFD966" w:themeFill="accent4" w:themeFillTint="99"/>
          </w:tcPr>
          <w:p w14:paraId="59346B8E"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 xml:space="preserve">Age </w:t>
            </w:r>
            <w:proofErr w:type="spellStart"/>
            <w:r>
              <w:rPr>
                <w:rFonts w:asciiTheme="majorHAnsi" w:hAnsiTheme="majorHAnsi" w:cstheme="majorHAnsi"/>
                <w:b/>
                <w:bCs/>
                <w:sz w:val="20"/>
                <w:szCs w:val="20"/>
              </w:rPr>
              <w:t>A</w:t>
            </w:r>
            <w:r w:rsidRPr="0040795E">
              <w:rPr>
                <w:rFonts w:asciiTheme="majorHAnsi" w:hAnsiTheme="majorHAnsi" w:cstheme="majorHAnsi"/>
                <w:b/>
                <w:bCs/>
                <w:sz w:val="20"/>
                <w:szCs w:val="20"/>
              </w:rPr>
              <w:t>pprop</w:t>
            </w:r>
            <w:proofErr w:type="spellEnd"/>
            <w:r w:rsidRPr="0040795E">
              <w:rPr>
                <w:rFonts w:asciiTheme="majorHAnsi" w:hAnsiTheme="majorHAnsi" w:cstheme="majorHAnsi"/>
                <w:b/>
                <w:bCs/>
                <w:sz w:val="20"/>
                <w:szCs w:val="20"/>
              </w:rPr>
              <w:t>. develop-</w:t>
            </w:r>
            <w:proofErr w:type="spellStart"/>
            <w:r w:rsidRPr="0040795E">
              <w:rPr>
                <w:rFonts w:asciiTheme="majorHAnsi" w:hAnsiTheme="majorHAnsi" w:cstheme="majorHAnsi"/>
                <w:b/>
                <w:bCs/>
                <w:sz w:val="20"/>
                <w:szCs w:val="20"/>
              </w:rPr>
              <w:t>ment</w:t>
            </w:r>
            <w:proofErr w:type="spellEnd"/>
            <w:r w:rsidRPr="0040795E">
              <w:rPr>
                <w:rFonts w:asciiTheme="majorHAnsi" w:hAnsiTheme="majorHAnsi" w:cstheme="majorHAnsi"/>
                <w:b/>
                <w:bCs/>
                <w:sz w:val="20"/>
                <w:szCs w:val="20"/>
              </w:rPr>
              <w:t xml:space="preserve"> (parents)</w:t>
            </w:r>
          </w:p>
        </w:tc>
        <w:tc>
          <w:tcPr>
            <w:tcW w:w="1275" w:type="dxa"/>
            <w:shd w:val="clear" w:color="auto" w:fill="FFD966" w:themeFill="accent4" w:themeFillTint="99"/>
          </w:tcPr>
          <w:p w14:paraId="4B0F17CD"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 xml:space="preserve">Community </w:t>
            </w:r>
            <w:proofErr w:type="spellStart"/>
            <w:r>
              <w:rPr>
                <w:rFonts w:asciiTheme="majorHAnsi" w:hAnsiTheme="majorHAnsi" w:cstheme="majorHAnsi"/>
                <w:b/>
                <w:bCs/>
                <w:sz w:val="20"/>
                <w:szCs w:val="20"/>
              </w:rPr>
              <w:t>P</w:t>
            </w:r>
            <w:r w:rsidRPr="0040795E">
              <w:rPr>
                <w:rFonts w:asciiTheme="majorHAnsi" w:hAnsiTheme="majorHAnsi" w:cstheme="majorHAnsi"/>
                <w:b/>
                <w:bCs/>
                <w:sz w:val="20"/>
                <w:szCs w:val="20"/>
              </w:rPr>
              <w:t>articipa-tion</w:t>
            </w:r>
            <w:proofErr w:type="spellEnd"/>
            <w:r w:rsidRPr="0040795E">
              <w:rPr>
                <w:rFonts w:asciiTheme="majorHAnsi" w:hAnsiTheme="majorHAnsi" w:cstheme="majorHAnsi"/>
                <w:b/>
                <w:bCs/>
                <w:sz w:val="20"/>
                <w:szCs w:val="20"/>
              </w:rPr>
              <w:t xml:space="preserve"> </w:t>
            </w:r>
            <w:r>
              <w:rPr>
                <w:rFonts w:asciiTheme="majorHAnsi" w:hAnsiTheme="majorHAnsi" w:cstheme="majorHAnsi"/>
                <w:b/>
                <w:bCs/>
                <w:sz w:val="20"/>
                <w:szCs w:val="20"/>
              </w:rPr>
              <w:t xml:space="preserve">and </w:t>
            </w:r>
            <w:r w:rsidRPr="0040795E">
              <w:rPr>
                <w:rFonts w:asciiTheme="majorHAnsi" w:hAnsiTheme="majorHAnsi" w:cstheme="majorHAnsi"/>
                <w:b/>
                <w:bCs/>
                <w:sz w:val="20"/>
                <w:szCs w:val="20"/>
              </w:rPr>
              <w:t>Networks</w:t>
            </w:r>
          </w:p>
        </w:tc>
        <w:tc>
          <w:tcPr>
            <w:tcW w:w="1134" w:type="dxa"/>
            <w:shd w:val="clear" w:color="auto" w:fill="FFD966" w:themeFill="accent4" w:themeFillTint="99"/>
          </w:tcPr>
          <w:p w14:paraId="1D10FEEC"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Family Function-</w:t>
            </w:r>
            <w:proofErr w:type="spellStart"/>
            <w:r w:rsidRPr="0040795E">
              <w:rPr>
                <w:rFonts w:asciiTheme="majorHAnsi" w:hAnsiTheme="majorHAnsi" w:cstheme="majorHAnsi"/>
                <w:b/>
                <w:bCs/>
                <w:sz w:val="20"/>
                <w:szCs w:val="20"/>
              </w:rPr>
              <w:t>ing</w:t>
            </w:r>
            <w:proofErr w:type="spellEnd"/>
          </w:p>
        </w:tc>
        <w:tc>
          <w:tcPr>
            <w:tcW w:w="1134" w:type="dxa"/>
            <w:shd w:val="clear" w:color="auto" w:fill="FFD966" w:themeFill="accent4" w:themeFillTint="99"/>
          </w:tcPr>
          <w:p w14:paraId="30106958"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Financial Assistance</w:t>
            </w:r>
          </w:p>
        </w:tc>
        <w:tc>
          <w:tcPr>
            <w:tcW w:w="1134" w:type="dxa"/>
            <w:shd w:val="clear" w:color="auto" w:fill="FFD966" w:themeFill="accent4" w:themeFillTint="99"/>
          </w:tcPr>
          <w:p w14:paraId="00A624FF"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 xml:space="preserve">Material </w:t>
            </w:r>
            <w:r>
              <w:rPr>
                <w:rFonts w:asciiTheme="majorHAnsi" w:hAnsiTheme="majorHAnsi" w:cstheme="majorHAnsi"/>
                <w:b/>
                <w:bCs/>
                <w:sz w:val="20"/>
                <w:szCs w:val="20"/>
              </w:rPr>
              <w:t>W</w:t>
            </w:r>
            <w:r w:rsidRPr="0040795E">
              <w:rPr>
                <w:rFonts w:asciiTheme="majorHAnsi" w:hAnsiTheme="majorHAnsi" w:cstheme="majorHAnsi"/>
                <w:b/>
                <w:bCs/>
                <w:sz w:val="20"/>
                <w:szCs w:val="20"/>
              </w:rPr>
              <w:t>ellbeing</w:t>
            </w:r>
          </w:p>
        </w:tc>
        <w:tc>
          <w:tcPr>
            <w:tcW w:w="851" w:type="dxa"/>
            <w:shd w:val="clear" w:color="auto" w:fill="FFD966" w:themeFill="accent4" w:themeFillTint="99"/>
          </w:tcPr>
          <w:p w14:paraId="00E5FDD1"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Employ-</w:t>
            </w:r>
            <w:proofErr w:type="spellStart"/>
            <w:r w:rsidRPr="0040795E">
              <w:rPr>
                <w:rFonts w:asciiTheme="majorHAnsi" w:hAnsiTheme="majorHAnsi" w:cstheme="majorHAnsi"/>
                <w:b/>
                <w:bCs/>
                <w:sz w:val="20"/>
                <w:szCs w:val="20"/>
              </w:rPr>
              <w:t>ment</w:t>
            </w:r>
            <w:proofErr w:type="spellEnd"/>
          </w:p>
        </w:tc>
        <w:tc>
          <w:tcPr>
            <w:tcW w:w="1134" w:type="dxa"/>
            <w:shd w:val="clear" w:color="auto" w:fill="FFD966" w:themeFill="accent4" w:themeFillTint="99"/>
          </w:tcPr>
          <w:p w14:paraId="1246F0BB"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Education &amp; Train</w:t>
            </w:r>
          </w:p>
        </w:tc>
        <w:tc>
          <w:tcPr>
            <w:tcW w:w="992" w:type="dxa"/>
            <w:shd w:val="clear" w:color="auto" w:fill="FFD966" w:themeFill="accent4" w:themeFillTint="99"/>
          </w:tcPr>
          <w:p w14:paraId="468DDE94" w14:textId="77777777" w:rsidR="00C378EC" w:rsidRPr="0040795E" w:rsidRDefault="00C378EC" w:rsidP="00CA15C2">
            <w:pPr>
              <w:rPr>
                <w:rFonts w:asciiTheme="majorHAnsi" w:hAnsiTheme="majorHAnsi" w:cstheme="majorHAnsi"/>
                <w:b/>
                <w:bCs/>
                <w:sz w:val="20"/>
                <w:szCs w:val="20"/>
              </w:rPr>
            </w:pPr>
            <w:r w:rsidRPr="0040795E">
              <w:rPr>
                <w:rFonts w:asciiTheme="majorHAnsi" w:hAnsiTheme="majorHAnsi" w:cstheme="majorHAnsi"/>
                <w:b/>
                <w:bCs/>
                <w:sz w:val="20"/>
                <w:szCs w:val="20"/>
              </w:rPr>
              <w:t>Housing</w:t>
            </w:r>
          </w:p>
        </w:tc>
        <w:tc>
          <w:tcPr>
            <w:tcW w:w="992" w:type="dxa"/>
            <w:shd w:val="clear" w:color="auto" w:fill="FFD966" w:themeFill="accent4" w:themeFillTint="99"/>
          </w:tcPr>
          <w:p w14:paraId="4BA0BE80" w14:textId="77777777" w:rsidR="00C378EC" w:rsidRPr="0040795E" w:rsidRDefault="00C378EC" w:rsidP="00CA15C2">
            <w:pPr>
              <w:rPr>
                <w:rFonts w:asciiTheme="majorHAnsi" w:hAnsiTheme="majorHAnsi" w:cstheme="majorHAnsi"/>
                <w:b/>
                <w:bCs/>
                <w:sz w:val="20"/>
                <w:szCs w:val="20"/>
              </w:rPr>
            </w:pPr>
            <w:r>
              <w:rPr>
                <w:rFonts w:asciiTheme="majorHAnsi" w:hAnsiTheme="majorHAnsi" w:cstheme="majorHAnsi"/>
                <w:b/>
                <w:bCs/>
                <w:sz w:val="20"/>
                <w:szCs w:val="20"/>
              </w:rPr>
              <w:t>Other</w:t>
            </w:r>
          </w:p>
        </w:tc>
      </w:tr>
      <w:tr w:rsidR="00C378EC" w:rsidRPr="00C378EC" w14:paraId="301A2F37" w14:textId="77777777" w:rsidTr="007A66DF">
        <w:tc>
          <w:tcPr>
            <w:tcW w:w="1413" w:type="dxa"/>
            <w:shd w:val="clear" w:color="auto" w:fill="FFE599" w:themeFill="accent4" w:themeFillTint="66"/>
          </w:tcPr>
          <w:p w14:paraId="07D500DB" w14:textId="77777777" w:rsidR="00C378EC" w:rsidRPr="00C378EC" w:rsidRDefault="00C378EC" w:rsidP="00CA15C2">
            <w:pPr>
              <w:rPr>
                <w:sz w:val="20"/>
                <w:szCs w:val="20"/>
              </w:rPr>
            </w:pPr>
          </w:p>
        </w:tc>
        <w:tc>
          <w:tcPr>
            <w:tcW w:w="992" w:type="dxa"/>
            <w:shd w:val="clear" w:color="auto" w:fill="FFE599" w:themeFill="accent4" w:themeFillTint="66"/>
          </w:tcPr>
          <w:p w14:paraId="118E9260" w14:textId="77777777" w:rsidR="00C378EC" w:rsidRPr="00C378EC" w:rsidRDefault="00C378EC" w:rsidP="00CA15C2">
            <w:pPr>
              <w:rPr>
                <w:sz w:val="20"/>
                <w:szCs w:val="20"/>
              </w:rPr>
            </w:pPr>
          </w:p>
        </w:tc>
        <w:tc>
          <w:tcPr>
            <w:tcW w:w="1134" w:type="dxa"/>
            <w:shd w:val="clear" w:color="auto" w:fill="FFE599" w:themeFill="accent4" w:themeFillTint="66"/>
          </w:tcPr>
          <w:p w14:paraId="259224EC" w14:textId="77777777" w:rsidR="00C378EC" w:rsidRPr="00C378EC" w:rsidRDefault="00C378EC" w:rsidP="00CA15C2">
            <w:pPr>
              <w:rPr>
                <w:sz w:val="20"/>
                <w:szCs w:val="20"/>
              </w:rPr>
            </w:pPr>
          </w:p>
        </w:tc>
        <w:tc>
          <w:tcPr>
            <w:tcW w:w="992" w:type="dxa"/>
            <w:shd w:val="clear" w:color="auto" w:fill="FFE599" w:themeFill="accent4" w:themeFillTint="66"/>
          </w:tcPr>
          <w:p w14:paraId="729F467A" w14:textId="77777777" w:rsidR="00C378EC" w:rsidRPr="00C378EC" w:rsidRDefault="00C378EC" w:rsidP="00CA15C2">
            <w:pPr>
              <w:rPr>
                <w:sz w:val="20"/>
                <w:szCs w:val="20"/>
              </w:rPr>
            </w:pPr>
          </w:p>
        </w:tc>
        <w:tc>
          <w:tcPr>
            <w:tcW w:w="993" w:type="dxa"/>
            <w:shd w:val="clear" w:color="auto" w:fill="FFE599" w:themeFill="accent4" w:themeFillTint="66"/>
          </w:tcPr>
          <w:p w14:paraId="635FA0DE" w14:textId="77777777" w:rsidR="00C378EC" w:rsidRPr="00C378EC" w:rsidRDefault="00C378EC" w:rsidP="00CA15C2">
            <w:pPr>
              <w:rPr>
                <w:sz w:val="20"/>
                <w:szCs w:val="20"/>
              </w:rPr>
            </w:pPr>
          </w:p>
        </w:tc>
        <w:tc>
          <w:tcPr>
            <w:tcW w:w="1134" w:type="dxa"/>
            <w:shd w:val="clear" w:color="auto" w:fill="FFE599" w:themeFill="accent4" w:themeFillTint="66"/>
          </w:tcPr>
          <w:p w14:paraId="66AB49E0" w14:textId="77777777" w:rsidR="00C378EC" w:rsidRPr="00C378EC" w:rsidRDefault="00C378EC" w:rsidP="00CA15C2">
            <w:pPr>
              <w:rPr>
                <w:sz w:val="20"/>
                <w:szCs w:val="20"/>
              </w:rPr>
            </w:pPr>
          </w:p>
        </w:tc>
        <w:tc>
          <w:tcPr>
            <w:tcW w:w="1275" w:type="dxa"/>
            <w:shd w:val="clear" w:color="auto" w:fill="FFE599" w:themeFill="accent4" w:themeFillTint="66"/>
          </w:tcPr>
          <w:p w14:paraId="543DFF6C" w14:textId="77777777" w:rsidR="00C378EC" w:rsidRPr="00C378EC" w:rsidRDefault="00C378EC" w:rsidP="00CA15C2">
            <w:pPr>
              <w:rPr>
                <w:sz w:val="20"/>
                <w:szCs w:val="20"/>
              </w:rPr>
            </w:pPr>
          </w:p>
        </w:tc>
        <w:tc>
          <w:tcPr>
            <w:tcW w:w="1134" w:type="dxa"/>
            <w:shd w:val="clear" w:color="auto" w:fill="FFE599" w:themeFill="accent4" w:themeFillTint="66"/>
          </w:tcPr>
          <w:p w14:paraId="697CC566" w14:textId="77777777" w:rsidR="00C378EC" w:rsidRPr="00C378EC" w:rsidRDefault="00C378EC" w:rsidP="00CA15C2">
            <w:pPr>
              <w:rPr>
                <w:sz w:val="20"/>
                <w:szCs w:val="20"/>
              </w:rPr>
            </w:pPr>
          </w:p>
        </w:tc>
        <w:tc>
          <w:tcPr>
            <w:tcW w:w="1134" w:type="dxa"/>
            <w:shd w:val="clear" w:color="auto" w:fill="FFE599" w:themeFill="accent4" w:themeFillTint="66"/>
          </w:tcPr>
          <w:p w14:paraId="72ADBADC" w14:textId="77777777" w:rsidR="00C378EC" w:rsidRPr="00C378EC" w:rsidRDefault="00C378EC" w:rsidP="00CA15C2">
            <w:pPr>
              <w:rPr>
                <w:sz w:val="20"/>
                <w:szCs w:val="20"/>
              </w:rPr>
            </w:pPr>
          </w:p>
        </w:tc>
        <w:tc>
          <w:tcPr>
            <w:tcW w:w="1134" w:type="dxa"/>
            <w:shd w:val="clear" w:color="auto" w:fill="FFE599" w:themeFill="accent4" w:themeFillTint="66"/>
          </w:tcPr>
          <w:p w14:paraId="0DE67DD7" w14:textId="77777777" w:rsidR="00C378EC" w:rsidRPr="00C378EC" w:rsidRDefault="00C378EC" w:rsidP="00CA15C2">
            <w:pPr>
              <w:rPr>
                <w:sz w:val="20"/>
                <w:szCs w:val="20"/>
              </w:rPr>
            </w:pPr>
          </w:p>
        </w:tc>
        <w:tc>
          <w:tcPr>
            <w:tcW w:w="851" w:type="dxa"/>
            <w:shd w:val="clear" w:color="auto" w:fill="FFE599" w:themeFill="accent4" w:themeFillTint="66"/>
          </w:tcPr>
          <w:p w14:paraId="5E765494" w14:textId="77777777" w:rsidR="00C378EC" w:rsidRPr="00C378EC" w:rsidRDefault="00C378EC" w:rsidP="00CA15C2">
            <w:pPr>
              <w:rPr>
                <w:sz w:val="20"/>
                <w:szCs w:val="20"/>
              </w:rPr>
            </w:pPr>
          </w:p>
        </w:tc>
        <w:tc>
          <w:tcPr>
            <w:tcW w:w="1134" w:type="dxa"/>
            <w:shd w:val="clear" w:color="auto" w:fill="FFE599" w:themeFill="accent4" w:themeFillTint="66"/>
          </w:tcPr>
          <w:p w14:paraId="7C97A9CC" w14:textId="77777777" w:rsidR="00C378EC" w:rsidRPr="00C378EC" w:rsidRDefault="00C378EC" w:rsidP="00CA15C2">
            <w:pPr>
              <w:rPr>
                <w:sz w:val="20"/>
                <w:szCs w:val="20"/>
              </w:rPr>
            </w:pPr>
          </w:p>
        </w:tc>
        <w:tc>
          <w:tcPr>
            <w:tcW w:w="992" w:type="dxa"/>
            <w:shd w:val="clear" w:color="auto" w:fill="FFE599" w:themeFill="accent4" w:themeFillTint="66"/>
          </w:tcPr>
          <w:p w14:paraId="6159F6DC" w14:textId="77777777" w:rsidR="00C378EC" w:rsidRPr="00C378EC" w:rsidRDefault="00C378EC" w:rsidP="00CA15C2">
            <w:pPr>
              <w:rPr>
                <w:sz w:val="20"/>
                <w:szCs w:val="20"/>
              </w:rPr>
            </w:pPr>
          </w:p>
        </w:tc>
        <w:tc>
          <w:tcPr>
            <w:tcW w:w="992" w:type="dxa"/>
            <w:shd w:val="clear" w:color="auto" w:fill="FFE599" w:themeFill="accent4" w:themeFillTint="66"/>
          </w:tcPr>
          <w:p w14:paraId="53604A96" w14:textId="77777777" w:rsidR="00C378EC" w:rsidRPr="00C378EC" w:rsidRDefault="00C378EC" w:rsidP="00CA15C2">
            <w:pPr>
              <w:rPr>
                <w:sz w:val="20"/>
                <w:szCs w:val="20"/>
              </w:rPr>
            </w:pPr>
          </w:p>
        </w:tc>
      </w:tr>
      <w:tr w:rsidR="00C378EC" w:rsidRPr="00C378EC" w14:paraId="363C46DA" w14:textId="77777777" w:rsidTr="007A66DF">
        <w:tc>
          <w:tcPr>
            <w:tcW w:w="1413" w:type="dxa"/>
            <w:shd w:val="clear" w:color="auto" w:fill="FFE599" w:themeFill="accent4" w:themeFillTint="66"/>
          </w:tcPr>
          <w:p w14:paraId="779218D5" w14:textId="77777777" w:rsidR="00C378EC" w:rsidRPr="00C378EC" w:rsidRDefault="00C378EC" w:rsidP="00CA15C2">
            <w:pPr>
              <w:rPr>
                <w:sz w:val="20"/>
                <w:szCs w:val="20"/>
              </w:rPr>
            </w:pPr>
          </w:p>
        </w:tc>
        <w:tc>
          <w:tcPr>
            <w:tcW w:w="992" w:type="dxa"/>
            <w:shd w:val="clear" w:color="auto" w:fill="FFE599" w:themeFill="accent4" w:themeFillTint="66"/>
          </w:tcPr>
          <w:p w14:paraId="3ACFAB00" w14:textId="77777777" w:rsidR="00C378EC" w:rsidRPr="00C378EC" w:rsidRDefault="00C378EC" w:rsidP="00CA15C2">
            <w:pPr>
              <w:rPr>
                <w:sz w:val="20"/>
                <w:szCs w:val="20"/>
              </w:rPr>
            </w:pPr>
          </w:p>
        </w:tc>
        <w:tc>
          <w:tcPr>
            <w:tcW w:w="1134" w:type="dxa"/>
            <w:shd w:val="clear" w:color="auto" w:fill="FFE599" w:themeFill="accent4" w:themeFillTint="66"/>
          </w:tcPr>
          <w:p w14:paraId="4BDFF026" w14:textId="77777777" w:rsidR="00C378EC" w:rsidRPr="00C378EC" w:rsidRDefault="00C378EC" w:rsidP="00CA15C2">
            <w:pPr>
              <w:rPr>
                <w:sz w:val="20"/>
                <w:szCs w:val="20"/>
              </w:rPr>
            </w:pPr>
          </w:p>
        </w:tc>
        <w:tc>
          <w:tcPr>
            <w:tcW w:w="992" w:type="dxa"/>
            <w:shd w:val="clear" w:color="auto" w:fill="FFE599" w:themeFill="accent4" w:themeFillTint="66"/>
          </w:tcPr>
          <w:p w14:paraId="690CB0C7" w14:textId="77777777" w:rsidR="00C378EC" w:rsidRPr="00C378EC" w:rsidRDefault="00C378EC" w:rsidP="00CA15C2">
            <w:pPr>
              <w:rPr>
                <w:sz w:val="20"/>
                <w:szCs w:val="20"/>
              </w:rPr>
            </w:pPr>
          </w:p>
        </w:tc>
        <w:tc>
          <w:tcPr>
            <w:tcW w:w="993" w:type="dxa"/>
            <w:shd w:val="clear" w:color="auto" w:fill="FFE599" w:themeFill="accent4" w:themeFillTint="66"/>
          </w:tcPr>
          <w:p w14:paraId="26E6AD5E" w14:textId="77777777" w:rsidR="00C378EC" w:rsidRPr="00C378EC" w:rsidRDefault="00C378EC" w:rsidP="00CA15C2">
            <w:pPr>
              <w:rPr>
                <w:sz w:val="20"/>
                <w:szCs w:val="20"/>
              </w:rPr>
            </w:pPr>
          </w:p>
        </w:tc>
        <w:tc>
          <w:tcPr>
            <w:tcW w:w="1134" w:type="dxa"/>
            <w:shd w:val="clear" w:color="auto" w:fill="FFE599" w:themeFill="accent4" w:themeFillTint="66"/>
          </w:tcPr>
          <w:p w14:paraId="7A95B846" w14:textId="77777777" w:rsidR="00C378EC" w:rsidRPr="00C378EC" w:rsidRDefault="00C378EC" w:rsidP="00CA15C2">
            <w:pPr>
              <w:rPr>
                <w:sz w:val="20"/>
                <w:szCs w:val="20"/>
              </w:rPr>
            </w:pPr>
          </w:p>
        </w:tc>
        <w:tc>
          <w:tcPr>
            <w:tcW w:w="1275" w:type="dxa"/>
            <w:shd w:val="clear" w:color="auto" w:fill="FFE599" w:themeFill="accent4" w:themeFillTint="66"/>
          </w:tcPr>
          <w:p w14:paraId="5CCB606C" w14:textId="77777777" w:rsidR="00C378EC" w:rsidRPr="00C378EC" w:rsidRDefault="00C378EC" w:rsidP="00CA15C2">
            <w:pPr>
              <w:rPr>
                <w:sz w:val="20"/>
                <w:szCs w:val="20"/>
              </w:rPr>
            </w:pPr>
          </w:p>
        </w:tc>
        <w:tc>
          <w:tcPr>
            <w:tcW w:w="1134" w:type="dxa"/>
            <w:shd w:val="clear" w:color="auto" w:fill="FFE599" w:themeFill="accent4" w:themeFillTint="66"/>
          </w:tcPr>
          <w:p w14:paraId="013EE6FB" w14:textId="77777777" w:rsidR="00C378EC" w:rsidRPr="00C378EC" w:rsidRDefault="00C378EC" w:rsidP="00CA15C2">
            <w:pPr>
              <w:rPr>
                <w:sz w:val="20"/>
                <w:szCs w:val="20"/>
              </w:rPr>
            </w:pPr>
          </w:p>
        </w:tc>
        <w:tc>
          <w:tcPr>
            <w:tcW w:w="1134" w:type="dxa"/>
            <w:shd w:val="clear" w:color="auto" w:fill="FFE599" w:themeFill="accent4" w:themeFillTint="66"/>
          </w:tcPr>
          <w:p w14:paraId="652FD332" w14:textId="77777777" w:rsidR="00C378EC" w:rsidRPr="00C378EC" w:rsidRDefault="00C378EC" w:rsidP="00CA15C2">
            <w:pPr>
              <w:rPr>
                <w:sz w:val="20"/>
                <w:szCs w:val="20"/>
              </w:rPr>
            </w:pPr>
          </w:p>
        </w:tc>
        <w:tc>
          <w:tcPr>
            <w:tcW w:w="1134" w:type="dxa"/>
            <w:shd w:val="clear" w:color="auto" w:fill="FFE599" w:themeFill="accent4" w:themeFillTint="66"/>
          </w:tcPr>
          <w:p w14:paraId="76C5FEDA" w14:textId="77777777" w:rsidR="00C378EC" w:rsidRPr="00C378EC" w:rsidRDefault="00C378EC" w:rsidP="00CA15C2">
            <w:pPr>
              <w:rPr>
                <w:sz w:val="20"/>
                <w:szCs w:val="20"/>
              </w:rPr>
            </w:pPr>
          </w:p>
        </w:tc>
        <w:tc>
          <w:tcPr>
            <w:tcW w:w="851" w:type="dxa"/>
            <w:shd w:val="clear" w:color="auto" w:fill="FFE599" w:themeFill="accent4" w:themeFillTint="66"/>
          </w:tcPr>
          <w:p w14:paraId="24CEE6C3" w14:textId="77777777" w:rsidR="00C378EC" w:rsidRPr="00C378EC" w:rsidRDefault="00C378EC" w:rsidP="00CA15C2">
            <w:pPr>
              <w:rPr>
                <w:sz w:val="20"/>
                <w:szCs w:val="20"/>
              </w:rPr>
            </w:pPr>
          </w:p>
        </w:tc>
        <w:tc>
          <w:tcPr>
            <w:tcW w:w="1134" w:type="dxa"/>
            <w:shd w:val="clear" w:color="auto" w:fill="FFE599" w:themeFill="accent4" w:themeFillTint="66"/>
          </w:tcPr>
          <w:p w14:paraId="30777A2B" w14:textId="77777777" w:rsidR="00C378EC" w:rsidRPr="00C378EC" w:rsidRDefault="00C378EC" w:rsidP="00CA15C2">
            <w:pPr>
              <w:rPr>
                <w:sz w:val="20"/>
                <w:szCs w:val="20"/>
              </w:rPr>
            </w:pPr>
          </w:p>
        </w:tc>
        <w:tc>
          <w:tcPr>
            <w:tcW w:w="992" w:type="dxa"/>
            <w:shd w:val="clear" w:color="auto" w:fill="FFE599" w:themeFill="accent4" w:themeFillTint="66"/>
          </w:tcPr>
          <w:p w14:paraId="7296875A" w14:textId="77777777" w:rsidR="00C378EC" w:rsidRPr="00C378EC" w:rsidRDefault="00C378EC" w:rsidP="00CA15C2">
            <w:pPr>
              <w:rPr>
                <w:sz w:val="20"/>
                <w:szCs w:val="20"/>
              </w:rPr>
            </w:pPr>
          </w:p>
        </w:tc>
        <w:tc>
          <w:tcPr>
            <w:tcW w:w="992" w:type="dxa"/>
            <w:shd w:val="clear" w:color="auto" w:fill="FFE599" w:themeFill="accent4" w:themeFillTint="66"/>
          </w:tcPr>
          <w:p w14:paraId="13D38FB1" w14:textId="77777777" w:rsidR="00C378EC" w:rsidRPr="00C378EC" w:rsidRDefault="00C378EC" w:rsidP="00CA15C2">
            <w:pPr>
              <w:rPr>
                <w:sz w:val="20"/>
                <w:szCs w:val="20"/>
              </w:rPr>
            </w:pPr>
          </w:p>
        </w:tc>
      </w:tr>
      <w:tr w:rsidR="00C378EC" w:rsidRPr="00C378EC" w14:paraId="3B2912EB" w14:textId="77777777" w:rsidTr="007A66DF">
        <w:tc>
          <w:tcPr>
            <w:tcW w:w="1413" w:type="dxa"/>
            <w:shd w:val="clear" w:color="auto" w:fill="FFE599" w:themeFill="accent4" w:themeFillTint="66"/>
          </w:tcPr>
          <w:p w14:paraId="4176F2F6" w14:textId="77777777" w:rsidR="00C378EC" w:rsidRPr="00C378EC" w:rsidRDefault="00C378EC" w:rsidP="00CA15C2">
            <w:pPr>
              <w:rPr>
                <w:sz w:val="20"/>
                <w:szCs w:val="20"/>
              </w:rPr>
            </w:pPr>
          </w:p>
        </w:tc>
        <w:tc>
          <w:tcPr>
            <w:tcW w:w="992" w:type="dxa"/>
            <w:shd w:val="clear" w:color="auto" w:fill="FFE599" w:themeFill="accent4" w:themeFillTint="66"/>
          </w:tcPr>
          <w:p w14:paraId="0B539213" w14:textId="77777777" w:rsidR="00C378EC" w:rsidRPr="00C378EC" w:rsidRDefault="00C378EC" w:rsidP="00CA15C2">
            <w:pPr>
              <w:rPr>
                <w:sz w:val="20"/>
                <w:szCs w:val="20"/>
              </w:rPr>
            </w:pPr>
          </w:p>
        </w:tc>
        <w:tc>
          <w:tcPr>
            <w:tcW w:w="1134" w:type="dxa"/>
            <w:shd w:val="clear" w:color="auto" w:fill="FFE599" w:themeFill="accent4" w:themeFillTint="66"/>
          </w:tcPr>
          <w:p w14:paraId="20179A0D" w14:textId="77777777" w:rsidR="00C378EC" w:rsidRPr="00C378EC" w:rsidRDefault="00C378EC" w:rsidP="00CA15C2">
            <w:pPr>
              <w:rPr>
                <w:sz w:val="20"/>
                <w:szCs w:val="20"/>
              </w:rPr>
            </w:pPr>
          </w:p>
        </w:tc>
        <w:tc>
          <w:tcPr>
            <w:tcW w:w="992" w:type="dxa"/>
            <w:shd w:val="clear" w:color="auto" w:fill="FFE599" w:themeFill="accent4" w:themeFillTint="66"/>
          </w:tcPr>
          <w:p w14:paraId="447DB293" w14:textId="77777777" w:rsidR="00C378EC" w:rsidRPr="00C378EC" w:rsidRDefault="00C378EC" w:rsidP="00CA15C2">
            <w:pPr>
              <w:rPr>
                <w:sz w:val="20"/>
                <w:szCs w:val="20"/>
              </w:rPr>
            </w:pPr>
          </w:p>
        </w:tc>
        <w:tc>
          <w:tcPr>
            <w:tcW w:w="993" w:type="dxa"/>
            <w:shd w:val="clear" w:color="auto" w:fill="FFE599" w:themeFill="accent4" w:themeFillTint="66"/>
          </w:tcPr>
          <w:p w14:paraId="253880AE" w14:textId="77777777" w:rsidR="00C378EC" w:rsidRPr="00C378EC" w:rsidRDefault="00C378EC" w:rsidP="00CA15C2">
            <w:pPr>
              <w:rPr>
                <w:sz w:val="20"/>
                <w:szCs w:val="20"/>
              </w:rPr>
            </w:pPr>
          </w:p>
        </w:tc>
        <w:tc>
          <w:tcPr>
            <w:tcW w:w="1134" w:type="dxa"/>
            <w:shd w:val="clear" w:color="auto" w:fill="FFE599" w:themeFill="accent4" w:themeFillTint="66"/>
          </w:tcPr>
          <w:p w14:paraId="03AD4D6F" w14:textId="77777777" w:rsidR="00C378EC" w:rsidRPr="00C378EC" w:rsidRDefault="00C378EC" w:rsidP="00CA15C2">
            <w:pPr>
              <w:rPr>
                <w:sz w:val="20"/>
                <w:szCs w:val="20"/>
              </w:rPr>
            </w:pPr>
          </w:p>
        </w:tc>
        <w:tc>
          <w:tcPr>
            <w:tcW w:w="1275" w:type="dxa"/>
            <w:shd w:val="clear" w:color="auto" w:fill="FFE599" w:themeFill="accent4" w:themeFillTint="66"/>
          </w:tcPr>
          <w:p w14:paraId="2A8053F9" w14:textId="77777777" w:rsidR="00C378EC" w:rsidRPr="00C378EC" w:rsidRDefault="00C378EC" w:rsidP="00CA15C2">
            <w:pPr>
              <w:rPr>
                <w:sz w:val="20"/>
                <w:szCs w:val="20"/>
              </w:rPr>
            </w:pPr>
          </w:p>
        </w:tc>
        <w:tc>
          <w:tcPr>
            <w:tcW w:w="1134" w:type="dxa"/>
            <w:shd w:val="clear" w:color="auto" w:fill="FFE599" w:themeFill="accent4" w:themeFillTint="66"/>
          </w:tcPr>
          <w:p w14:paraId="18223739" w14:textId="77777777" w:rsidR="00C378EC" w:rsidRPr="00C378EC" w:rsidRDefault="00C378EC" w:rsidP="00CA15C2">
            <w:pPr>
              <w:rPr>
                <w:sz w:val="20"/>
                <w:szCs w:val="20"/>
              </w:rPr>
            </w:pPr>
          </w:p>
        </w:tc>
        <w:tc>
          <w:tcPr>
            <w:tcW w:w="1134" w:type="dxa"/>
            <w:shd w:val="clear" w:color="auto" w:fill="FFE599" w:themeFill="accent4" w:themeFillTint="66"/>
          </w:tcPr>
          <w:p w14:paraId="73AD4F49" w14:textId="77777777" w:rsidR="00C378EC" w:rsidRPr="00C378EC" w:rsidRDefault="00C378EC" w:rsidP="00CA15C2">
            <w:pPr>
              <w:rPr>
                <w:sz w:val="20"/>
                <w:szCs w:val="20"/>
              </w:rPr>
            </w:pPr>
          </w:p>
        </w:tc>
        <w:tc>
          <w:tcPr>
            <w:tcW w:w="1134" w:type="dxa"/>
            <w:shd w:val="clear" w:color="auto" w:fill="FFE599" w:themeFill="accent4" w:themeFillTint="66"/>
          </w:tcPr>
          <w:p w14:paraId="5AC78B98" w14:textId="77777777" w:rsidR="00C378EC" w:rsidRPr="00C378EC" w:rsidRDefault="00C378EC" w:rsidP="00CA15C2">
            <w:pPr>
              <w:rPr>
                <w:sz w:val="20"/>
                <w:szCs w:val="20"/>
              </w:rPr>
            </w:pPr>
          </w:p>
        </w:tc>
        <w:tc>
          <w:tcPr>
            <w:tcW w:w="851" w:type="dxa"/>
            <w:shd w:val="clear" w:color="auto" w:fill="FFE599" w:themeFill="accent4" w:themeFillTint="66"/>
          </w:tcPr>
          <w:p w14:paraId="34432B99" w14:textId="77777777" w:rsidR="00C378EC" w:rsidRPr="00C378EC" w:rsidRDefault="00C378EC" w:rsidP="00CA15C2">
            <w:pPr>
              <w:rPr>
                <w:sz w:val="20"/>
                <w:szCs w:val="20"/>
              </w:rPr>
            </w:pPr>
          </w:p>
        </w:tc>
        <w:tc>
          <w:tcPr>
            <w:tcW w:w="1134" w:type="dxa"/>
            <w:shd w:val="clear" w:color="auto" w:fill="FFE599" w:themeFill="accent4" w:themeFillTint="66"/>
          </w:tcPr>
          <w:p w14:paraId="0FEC5D35" w14:textId="77777777" w:rsidR="00C378EC" w:rsidRPr="00C378EC" w:rsidRDefault="00C378EC" w:rsidP="00CA15C2">
            <w:pPr>
              <w:rPr>
                <w:sz w:val="20"/>
                <w:szCs w:val="20"/>
              </w:rPr>
            </w:pPr>
          </w:p>
        </w:tc>
        <w:tc>
          <w:tcPr>
            <w:tcW w:w="992" w:type="dxa"/>
            <w:shd w:val="clear" w:color="auto" w:fill="FFE599" w:themeFill="accent4" w:themeFillTint="66"/>
          </w:tcPr>
          <w:p w14:paraId="79C07ECF" w14:textId="77777777" w:rsidR="00C378EC" w:rsidRPr="00C378EC" w:rsidRDefault="00C378EC" w:rsidP="00CA15C2">
            <w:pPr>
              <w:rPr>
                <w:sz w:val="20"/>
                <w:szCs w:val="20"/>
              </w:rPr>
            </w:pPr>
          </w:p>
        </w:tc>
        <w:tc>
          <w:tcPr>
            <w:tcW w:w="992" w:type="dxa"/>
            <w:shd w:val="clear" w:color="auto" w:fill="FFE599" w:themeFill="accent4" w:themeFillTint="66"/>
          </w:tcPr>
          <w:p w14:paraId="68CDD31E" w14:textId="77777777" w:rsidR="00C378EC" w:rsidRPr="00C378EC" w:rsidRDefault="00C378EC" w:rsidP="00CA15C2">
            <w:pPr>
              <w:rPr>
                <w:sz w:val="20"/>
                <w:szCs w:val="20"/>
              </w:rPr>
            </w:pPr>
          </w:p>
        </w:tc>
      </w:tr>
      <w:tr w:rsidR="00C378EC" w:rsidRPr="00C378EC" w14:paraId="24D16EB2" w14:textId="77777777" w:rsidTr="007A66DF">
        <w:tc>
          <w:tcPr>
            <w:tcW w:w="1413" w:type="dxa"/>
            <w:shd w:val="clear" w:color="auto" w:fill="FFE599" w:themeFill="accent4" w:themeFillTint="66"/>
          </w:tcPr>
          <w:p w14:paraId="31C7A63A" w14:textId="77777777" w:rsidR="00C378EC" w:rsidRPr="00C378EC" w:rsidRDefault="00C378EC" w:rsidP="00CA15C2">
            <w:pPr>
              <w:rPr>
                <w:sz w:val="20"/>
                <w:szCs w:val="20"/>
              </w:rPr>
            </w:pPr>
          </w:p>
        </w:tc>
        <w:tc>
          <w:tcPr>
            <w:tcW w:w="992" w:type="dxa"/>
            <w:shd w:val="clear" w:color="auto" w:fill="FFE599" w:themeFill="accent4" w:themeFillTint="66"/>
          </w:tcPr>
          <w:p w14:paraId="5340C547" w14:textId="77777777" w:rsidR="00C378EC" w:rsidRPr="00C378EC" w:rsidRDefault="00C378EC" w:rsidP="00CA15C2">
            <w:pPr>
              <w:rPr>
                <w:sz w:val="20"/>
                <w:szCs w:val="20"/>
              </w:rPr>
            </w:pPr>
          </w:p>
        </w:tc>
        <w:tc>
          <w:tcPr>
            <w:tcW w:w="1134" w:type="dxa"/>
            <w:shd w:val="clear" w:color="auto" w:fill="FFE599" w:themeFill="accent4" w:themeFillTint="66"/>
          </w:tcPr>
          <w:p w14:paraId="76DD1632" w14:textId="77777777" w:rsidR="00C378EC" w:rsidRPr="00C378EC" w:rsidRDefault="00C378EC" w:rsidP="00CA15C2">
            <w:pPr>
              <w:rPr>
                <w:sz w:val="20"/>
                <w:szCs w:val="20"/>
              </w:rPr>
            </w:pPr>
          </w:p>
        </w:tc>
        <w:tc>
          <w:tcPr>
            <w:tcW w:w="992" w:type="dxa"/>
            <w:shd w:val="clear" w:color="auto" w:fill="FFE599" w:themeFill="accent4" w:themeFillTint="66"/>
          </w:tcPr>
          <w:p w14:paraId="1AA98177" w14:textId="77777777" w:rsidR="00C378EC" w:rsidRPr="00C378EC" w:rsidRDefault="00C378EC" w:rsidP="00CA15C2">
            <w:pPr>
              <w:rPr>
                <w:sz w:val="20"/>
                <w:szCs w:val="20"/>
              </w:rPr>
            </w:pPr>
          </w:p>
        </w:tc>
        <w:tc>
          <w:tcPr>
            <w:tcW w:w="993" w:type="dxa"/>
            <w:shd w:val="clear" w:color="auto" w:fill="FFE599" w:themeFill="accent4" w:themeFillTint="66"/>
          </w:tcPr>
          <w:p w14:paraId="73D86B19" w14:textId="77777777" w:rsidR="00C378EC" w:rsidRPr="00C378EC" w:rsidRDefault="00C378EC" w:rsidP="00CA15C2">
            <w:pPr>
              <w:rPr>
                <w:sz w:val="20"/>
                <w:szCs w:val="20"/>
              </w:rPr>
            </w:pPr>
          </w:p>
        </w:tc>
        <w:tc>
          <w:tcPr>
            <w:tcW w:w="1134" w:type="dxa"/>
            <w:shd w:val="clear" w:color="auto" w:fill="FFE599" w:themeFill="accent4" w:themeFillTint="66"/>
          </w:tcPr>
          <w:p w14:paraId="5091991D" w14:textId="77777777" w:rsidR="00C378EC" w:rsidRPr="00C378EC" w:rsidRDefault="00C378EC" w:rsidP="00CA15C2">
            <w:pPr>
              <w:rPr>
                <w:sz w:val="20"/>
                <w:szCs w:val="20"/>
              </w:rPr>
            </w:pPr>
          </w:p>
        </w:tc>
        <w:tc>
          <w:tcPr>
            <w:tcW w:w="1275" w:type="dxa"/>
            <w:shd w:val="clear" w:color="auto" w:fill="FFE599" w:themeFill="accent4" w:themeFillTint="66"/>
          </w:tcPr>
          <w:p w14:paraId="7CABD143" w14:textId="77777777" w:rsidR="00C378EC" w:rsidRPr="00C378EC" w:rsidRDefault="00C378EC" w:rsidP="00CA15C2">
            <w:pPr>
              <w:rPr>
                <w:sz w:val="20"/>
                <w:szCs w:val="20"/>
              </w:rPr>
            </w:pPr>
          </w:p>
        </w:tc>
        <w:tc>
          <w:tcPr>
            <w:tcW w:w="1134" w:type="dxa"/>
            <w:shd w:val="clear" w:color="auto" w:fill="FFE599" w:themeFill="accent4" w:themeFillTint="66"/>
          </w:tcPr>
          <w:p w14:paraId="6687EE79" w14:textId="77777777" w:rsidR="00C378EC" w:rsidRPr="00C378EC" w:rsidRDefault="00C378EC" w:rsidP="00CA15C2">
            <w:pPr>
              <w:rPr>
                <w:sz w:val="20"/>
                <w:szCs w:val="20"/>
              </w:rPr>
            </w:pPr>
          </w:p>
        </w:tc>
        <w:tc>
          <w:tcPr>
            <w:tcW w:w="1134" w:type="dxa"/>
            <w:shd w:val="clear" w:color="auto" w:fill="FFE599" w:themeFill="accent4" w:themeFillTint="66"/>
          </w:tcPr>
          <w:p w14:paraId="07D490F8" w14:textId="77777777" w:rsidR="00C378EC" w:rsidRPr="00C378EC" w:rsidRDefault="00C378EC" w:rsidP="00CA15C2">
            <w:pPr>
              <w:rPr>
                <w:sz w:val="20"/>
                <w:szCs w:val="20"/>
              </w:rPr>
            </w:pPr>
          </w:p>
        </w:tc>
        <w:tc>
          <w:tcPr>
            <w:tcW w:w="1134" w:type="dxa"/>
            <w:shd w:val="clear" w:color="auto" w:fill="FFE599" w:themeFill="accent4" w:themeFillTint="66"/>
          </w:tcPr>
          <w:p w14:paraId="00CA3AFC" w14:textId="77777777" w:rsidR="00C378EC" w:rsidRPr="00C378EC" w:rsidRDefault="00C378EC" w:rsidP="00CA15C2">
            <w:pPr>
              <w:rPr>
                <w:sz w:val="20"/>
                <w:szCs w:val="20"/>
              </w:rPr>
            </w:pPr>
          </w:p>
        </w:tc>
        <w:tc>
          <w:tcPr>
            <w:tcW w:w="851" w:type="dxa"/>
            <w:shd w:val="clear" w:color="auto" w:fill="FFE599" w:themeFill="accent4" w:themeFillTint="66"/>
          </w:tcPr>
          <w:p w14:paraId="6945948F" w14:textId="77777777" w:rsidR="00C378EC" w:rsidRPr="00C378EC" w:rsidRDefault="00C378EC" w:rsidP="00CA15C2">
            <w:pPr>
              <w:rPr>
                <w:sz w:val="20"/>
                <w:szCs w:val="20"/>
              </w:rPr>
            </w:pPr>
          </w:p>
        </w:tc>
        <w:tc>
          <w:tcPr>
            <w:tcW w:w="1134" w:type="dxa"/>
            <w:shd w:val="clear" w:color="auto" w:fill="FFE599" w:themeFill="accent4" w:themeFillTint="66"/>
          </w:tcPr>
          <w:p w14:paraId="2D6128F0" w14:textId="77777777" w:rsidR="00C378EC" w:rsidRPr="00C378EC" w:rsidRDefault="00C378EC" w:rsidP="00CA15C2">
            <w:pPr>
              <w:rPr>
                <w:sz w:val="20"/>
                <w:szCs w:val="20"/>
              </w:rPr>
            </w:pPr>
          </w:p>
        </w:tc>
        <w:tc>
          <w:tcPr>
            <w:tcW w:w="992" w:type="dxa"/>
            <w:shd w:val="clear" w:color="auto" w:fill="FFE599" w:themeFill="accent4" w:themeFillTint="66"/>
          </w:tcPr>
          <w:p w14:paraId="036C4F37" w14:textId="77777777" w:rsidR="00C378EC" w:rsidRPr="00C378EC" w:rsidRDefault="00C378EC" w:rsidP="00CA15C2">
            <w:pPr>
              <w:rPr>
                <w:sz w:val="20"/>
                <w:szCs w:val="20"/>
              </w:rPr>
            </w:pPr>
          </w:p>
        </w:tc>
        <w:tc>
          <w:tcPr>
            <w:tcW w:w="992" w:type="dxa"/>
            <w:shd w:val="clear" w:color="auto" w:fill="FFE599" w:themeFill="accent4" w:themeFillTint="66"/>
          </w:tcPr>
          <w:p w14:paraId="6D27A427" w14:textId="77777777" w:rsidR="00C378EC" w:rsidRPr="00C378EC" w:rsidRDefault="00C378EC" w:rsidP="00CA15C2">
            <w:pPr>
              <w:rPr>
                <w:sz w:val="20"/>
                <w:szCs w:val="20"/>
              </w:rPr>
            </w:pPr>
          </w:p>
        </w:tc>
      </w:tr>
      <w:tr w:rsidR="00C378EC" w:rsidRPr="00C378EC" w14:paraId="7C90C581" w14:textId="77777777" w:rsidTr="007A66DF">
        <w:tc>
          <w:tcPr>
            <w:tcW w:w="1413" w:type="dxa"/>
            <w:shd w:val="clear" w:color="auto" w:fill="FFE599" w:themeFill="accent4" w:themeFillTint="66"/>
          </w:tcPr>
          <w:p w14:paraId="11906654" w14:textId="77777777" w:rsidR="00C378EC" w:rsidRPr="00C378EC" w:rsidRDefault="00C378EC" w:rsidP="00CA15C2">
            <w:pPr>
              <w:rPr>
                <w:sz w:val="20"/>
                <w:szCs w:val="20"/>
              </w:rPr>
            </w:pPr>
          </w:p>
        </w:tc>
        <w:tc>
          <w:tcPr>
            <w:tcW w:w="992" w:type="dxa"/>
            <w:shd w:val="clear" w:color="auto" w:fill="FFE599" w:themeFill="accent4" w:themeFillTint="66"/>
          </w:tcPr>
          <w:p w14:paraId="6BB258D0" w14:textId="77777777" w:rsidR="00C378EC" w:rsidRPr="00C378EC" w:rsidRDefault="00C378EC" w:rsidP="00CA15C2">
            <w:pPr>
              <w:rPr>
                <w:sz w:val="20"/>
                <w:szCs w:val="20"/>
              </w:rPr>
            </w:pPr>
          </w:p>
        </w:tc>
        <w:tc>
          <w:tcPr>
            <w:tcW w:w="1134" w:type="dxa"/>
            <w:shd w:val="clear" w:color="auto" w:fill="FFE599" w:themeFill="accent4" w:themeFillTint="66"/>
          </w:tcPr>
          <w:p w14:paraId="34061B86" w14:textId="77777777" w:rsidR="00C378EC" w:rsidRPr="00C378EC" w:rsidRDefault="00C378EC" w:rsidP="00CA15C2">
            <w:pPr>
              <w:rPr>
                <w:sz w:val="20"/>
                <w:szCs w:val="20"/>
              </w:rPr>
            </w:pPr>
          </w:p>
        </w:tc>
        <w:tc>
          <w:tcPr>
            <w:tcW w:w="992" w:type="dxa"/>
            <w:shd w:val="clear" w:color="auto" w:fill="FFE599" w:themeFill="accent4" w:themeFillTint="66"/>
          </w:tcPr>
          <w:p w14:paraId="695AB62C" w14:textId="77777777" w:rsidR="00C378EC" w:rsidRPr="00C378EC" w:rsidRDefault="00C378EC" w:rsidP="00CA15C2">
            <w:pPr>
              <w:rPr>
                <w:sz w:val="20"/>
                <w:szCs w:val="20"/>
              </w:rPr>
            </w:pPr>
          </w:p>
        </w:tc>
        <w:tc>
          <w:tcPr>
            <w:tcW w:w="993" w:type="dxa"/>
            <w:shd w:val="clear" w:color="auto" w:fill="FFE599" w:themeFill="accent4" w:themeFillTint="66"/>
          </w:tcPr>
          <w:p w14:paraId="580BB5A9" w14:textId="77777777" w:rsidR="00C378EC" w:rsidRPr="00C378EC" w:rsidRDefault="00C378EC" w:rsidP="00CA15C2">
            <w:pPr>
              <w:rPr>
                <w:sz w:val="20"/>
                <w:szCs w:val="20"/>
              </w:rPr>
            </w:pPr>
          </w:p>
        </w:tc>
        <w:tc>
          <w:tcPr>
            <w:tcW w:w="1134" w:type="dxa"/>
            <w:shd w:val="clear" w:color="auto" w:fill="FFE599" w:themeFill="accent4" w:themeFillTint="66"/>
          </w:tcPr>
          <w:p w14:paraId="54450204" w14:textId="77777777" w:rsidR="00C378EC" w:rsidRPr="00C378EC" w:rsidRDefault="00C378EC" w:rsidP="00CA15C2">
            <w:pPr>
              <w:rPr>
                <w:sz w:val="20"/>
                <w:szCs w:val="20"/>
              </w:rPr>
            </w:pPr>
          </w:p>
        </w:tc>
        <w:tc>
          <w:tcPr>
            <w:tcW w:w="1275" w:type="dxa"/>
            <w:shd w:val="clear" w:color="auto" w:fill="FFE599" w:themeFill="accent4" w:themeFillTint="66"/>
          </w:tcPr>
          <w:p w14:paraId="766B2353" w14:textId="77777777" w:rsidR="00C378EC" w:rsidRPr="00C378EC" w:rsidRDefault="00C378EC" w:rsidP="00CA15C2">
            <w:pPr>
              <w:rPr>
                <w:sz w:val="20"/>
                <w:szCs w:val="20"/>
              </w:rPr>
            </w:pPr>
          </w:p>
        </w:tc>
        <w:tc>
          <w:tcPr>
            <w:tcW w:w="1134" w:type="dxa"/>
            <w:shd w:val="clear" w:color="auto" w:fill="FFE599" w:themeFill="accent4" w:themeFillTint="66"/>
          </w:tcPr>
          <w:p w14:paraId="0737191F" w14:textId="77777777" w:rsidR="00C378EC" w:rsidRPr="00C378EC" w:rsidRDefault="00C378EC" w:rsidP="00CA15C2">
            <w:pPr>
              <w:rPr>
                <w:sz w:val="20"/>
                <w:szCs w:val="20"/>
              </w:rPr>
            </w:pPr>
          </w:p>
        </w:tc>
        <w:tc>
          <w:tcPr>
            <w:tcW w:w="1134" w:type="dxa"/>
            <w:shd w:val="clear" w:color="auto" w:fill="FFE599" w:themeFill="accent4" w:themeFillTint="66"/>
          </w:tcPr>
          <w:p w14:paraId="67CB7860" w14:textId="77777777" w:rsidR="00C378EC" w:rsidRPr="00C378EC" w:rsidRDefault="00C378EC" w:rsidP="00CA15C2">
            <w:pPr>
              <w:rPr>
                <w:sz w:val="20"/>
                <w:szCs w:val="20"/>
              </w:rPr>
            </w:pPr>
          </w:p>
        </w:tc>
        <w:tc>
          <w:tcPr>
            <w:tcW w:w="1134" w:type="dxa"/>
            <w:shd w:val="clear" w:color="auto" w:fill="FFE599" w:themeFill="accent4" w:themeFillTint="66"/>
          </w:tcPr>
          <w:p w14:paraId="03D5EAF9" w14:textId="77777777" w:rsidR="00C378EC" w:rsidRPr="00C378EC" w:rsidRDefault="00C378EC" w:rsidP="00CA15C2">
            <w:pPr>
              <w:rPr>
                <w:sz w:val="20"/>
                <w:szCs w:val="20"/>
              </w:rPr>
            </w:pPr>
          </w:p>
        </w:tc>
        <w:tc>
          <w:tcPr>
            <w:tcW w:w="851" w:type="dxa"/>
            <w:shd w:val="clear" w:color="auto" w:fill="FFE599" w:themeFill="accent4" w:themeFillTint="66"/>
          </w:tcPr>
          <w:p w14:paraId="40A3FBBE" w14:textId="77777777" w:rsidR="00C378EC" w:rsidRPr="00C378EC" w:rsidRDefault="00C378EC" w:rsidP="00CA15C2">
            <w:pPr>
              <w:rPr>
                <w:sz w:val="20"/>
                <w:szCs w:val="20"/>
              </w:rPr>
            </w:pPr>
          </w:p>
        </w:tc>
        <w:tc>
          <w:tcPr>
            <w:tcW w:w="1134" w:type="dxa"/>
            <w:shd w:val="clear" w:color="auto" w:fill="FFE599" w:themeFill="accent4" w:themeFillTint="66"/>
          </w:tcPr>
          <w:p w14:paraId="6DFD8515" w14:textId="77777777" w:rsidR="00C378EC" w:rsidRPr="00C378EC" w:rsidRDefault="00C378EC" w:rsidP="00CA15C2">
            <w:pPr>
              <w:rPr>
                <w:sz w:val="20"/>
                <w:szCs w:val="20"/>
              </w:rPr>
            </w:pPr>
          </w:p>
        </w:tc>
        <w:tc>
          <w:tcPr>
            <w:tcW w:w="992" w:type="dxa"/>
            <w:shd w:val="clear" w:color="auto" w:fill="FFE599" w:themeFill="accent4" w:themeFillTint="66"/>
          </w:tcPr>
          <w:p w14:paraId="31E76766" w14:textId="77777777" w:rsidR="00C378EC" w:rsidRPr="00C378EC" w:rsidRDefault="00C378EC" w:rsidP="00CA15C2">
            <w:pPr>
              <w:rPr>
                <w:sz w:val="20"/>
                <w:szCs w:val="20"/>
              </w:rPr>
            </w:pPr>
          </w:p>
        </w:tc>
        <w:tc>
          <w:tcPr>
            <w:tcW w:w="992" w:type="dxa"/>
            <w:shd w:val="clear" w:color="auto" w:fill="FFE599" w:themeFill="accent4" w:themeFillTint="66"/>
          </w:tcPr>
          <w:p w14:paraId="157675C5" w14:textId="77777777" w:rsidR="00C378EC" w:rsidRPr="00C378EC" w:rsidRDefault="00C378EC" w:rsidP="00CA15C2">
            <w:pPr>
              <w:rPr>
                <w:sz w:val="20"/>
                <w:szCs w:val="20"/>
              </w:rPr>
            </w:pPr>
          </w:p>
        </w:tc>
      </w:tr>
    </w:tbl>
    <w:p w14:paraId="5D7D40D3" w14:textId="77777777" w:rsidR="00736B07" w:rsidRDefault="00736B07">
      <w:pPr>
        <w:rPr>
          <w:sz w:val="10"/>
          <w:szCs w:val="10"/>
        </w:rPr>
      </w:pPr>
    </w:p>
    <w:p w14:paraId="31C66D3F" w14:textId="2197F0F0" w:rsidR="00736B07" w:rsidRDefault="00736B07" w:rsidP="00736B07">
      <w:pPr>
        <w:pStyle w:val="Heading2"/>
      </w:pPr>
      <w:r>
        <w:lastRenderedPageBreak/>
        <w:t>What would you use this template for?</w:t>
      </w:r>
    </w:p>
    <w:p w14:paraId="17EC6E34" w14:textId="424D4D0F" w:rsidR="00DB0F38" w:rsidRDefault="00DB0F38" w:rsidP="00DB0F38">
      <w:pPr>
        <w:pStyle w:val="Heading3"/>
      </w:pPr>
      <w:r>
        <w:t>Information and Referral</w:t>
      </w:r>
    </w:p>
    <w:p w14:paraId="1201AE90" w14:textId="223A4501" w:rsidR="00736B07" w:rsidRPr="00240EB9" w:rsidRDefault="00736B07">
      <w:pPr>
        <w:rPr>
          <w:sz w:val="20"/>
          <w:szCs w:val="20"/>
        </w:rPr>
      </w:pPr>
      <w:r w:rsidRPr="00240EB9">
        <w:rPr>
          <w:sz w:val="20"/>
          <w:szCs w:val="20"/>
        </w:rPr>
        <w:t xml:space="preserve">This is a stats sheet that can be used by organisations to collect specific data on the information that community members are accessing at their service </w:t>
      </w:r>
      <w:proofErr w:type="gramStart"/>
      <w:r w:rsidRPr="00240EB9">
        <w:rPr>
          <w:sz w:val="20"/>
          <w:szCs w:val="20"/>
        </w:rPr>
        <w:t>and also</w:t>
      </w:r>
      <w:proofErr w:type="gramEnd"/>
      <w:r w:rsidRPr="00240EB9">
        <w:rPr>
          <w:sz w:val="20"/>
          <w:szCs w:val="20"/>
        </w:rPr>
        <w:t xml:space="preserve"> </w:t>
      </w:r>
      <w:r w:rsidR="00DB0F38" w:rsidRPr="00240EB9">
        <w:rPr>
          <w:sz w:val="20"/>
          <w:szCs w:val="20"/>
        </w:rPr>
        <w:t>data on</w:t>
      </w:r>
      <w:r w:rsidRPr="00240EB9">
        <w:rPr>
          <w:sz w:val="20"/>
          <w:szCs w:val="20"/>
        </w:rPr>
        <w:t xml:space="preserve"> supporting a referral to a different </w:t>
      </w:r>
      <w:r w:rsidR="00074663" w:rsidRPr="00240EB9">
        <w:rPr>
          <w:sz w:val="20"/>
          <w:szCs w:val="20"/>
        </w:rPr>
        <w:t>program</w:t>
      </w:r>
      <w:r w:rsidRPr="00240EB9">
        <w:rPr>
          <w:sz w:val="20"/>
          <w:szCs w:val="20"/>
        </w:rPr>
        <w:t xml:space="preserve">.  The columns are broken into those in the </w:t>
      </w:r>
      <w:r w:rsidRPr="00240EB9">
        <w:rPr>
          <w:b/>
          <w:bCs/>
          <w:i/>
          <w:iCs/>
          <w:sz w:val="20"/>
          <w:szCs w:val="20"/>
        </w:rPr>
        <w:t>Circumstances</w:t>
      </w:r>
      <w:r w:rsidRPr="00240EB9">
        <w:rPr>
          <w:sz w:val="20"/>
          <w:szCs w:val="20"/>
        </w:rPr>
        <w:t xml:space="preserve"> domain of DEX and while you are not required to collect this detailed information by DCJ, </w:t>
      </w:r>
      <w:r w:rsidR="00074663" w:rsidRPr="00240EB9">
        <w:rPr>
          <w:sz w:val="20"/>
          <w:szCs w:val="20"/>
        </w:rPr>
        <w:t>the dat</w:t>
      </w:r>
      <w:r w:rsidR="00DB0F38" w:rsidRPr="00240EB9">
        <w:rPr>
          <w:sz w:val="20"/>
          <w:szCs w:val="20"/>
        </w:rPr>
        <w:t>a</w:t>
      </w:r>
      <w:r w:rsidR="00074663" w:rsidRPr="00240EB9">
        <w:rPr>
          <w:sz w:val="20"/>
          <w:szCs w:val="20"/>
        </w:rPr>
        <w:t xml:space="preserve"> may help you to</w:t>
      </w:r>
      <w:r w:rsidRPr="00240EB9">
        <w:rPr>
          <w:sz w:val="20"/>
          <w:szCs w:val="20"/>
        </w:rPr>
        <w:t xml:space="preserve"> understanding current and emerging need in the community and </w:t>
      </w:r>
      <w:r w:rsidR="00DB0F38" w:rsidRPr="00240EB9">
        <w:rPr>
          <w:sz w:val="20"/>
          <w:szCs w:val="20"/>
        </w:rPr>
        <w:t xml:space="preserve">you could </w:t>
      </w:r>
      <w:r w:rsidRPr="00240EB9">
        <w:rPr>
          <w:sz w:val="20"/>
          <w:szCs w:val="20"/>
        </w:rPr>
        <w:t>use this information to plan services that you coordinate through the hub (if this is also work that you do).</w:t>
      </w:r>
      <w:r w:rsidR="00074663" w:rsidRPr="00240EB9">
        <w:rPr>
          <w:sz w:val="20"/>
          <w:szCs w:val="20"/>
        </w:rPr>
        <w:t xml:space="preserve">  You would report the total (one number) as </w:t>
      </w:r>
      <w:r w:rsidR="00074663" w:rsidRPr="00240EB9">
        <w:rPr>
          <w:i/>
          <w:iCs/>
          <w:sz w:val="20"/>
          <w:szCs w:val="20"/>
        </w:rPr>
        <w:t>Unidentified Clients</w:t>
      </w:r>
      <w:r w:rsidR="00074663" w:rsidRPr="00240EB9">
        <w:rPr>
          <w:sz w:val="20"/>
          <w:szCs w:val="20"/>
        </w:rPr>
        <w:t xml:space="preserve"> in a </w:t>
      </w:r>
      <w:r w:rsidR="00074663" w:rsidRPr="00240EB9">
        <w:rPr>
          <w:i/>
          <w:iCs/>
          <w:sz w:val="20"/>
          <w:szCs w:val="20"/>
        </w:rPr>
        <w:t xml:space="preserve">Session </w:t>
      </w:r>
      <w:r w:rsidR="00074663" w:rsidRPr="00240EB9">
        <w:rPr>
          <w:sz w:val="20"/>
          <w:szCs w:val="20"/>
        </w:rPr>
        <w:t>in your DEX platform</w:t>
      </w:r>
      <w:r w:rsidR="00DB0F38" w:rsidRPr="00240EB9">
        <w:rPr>
          <w:sz w:val="20"/>
          <w:szCs w:val="20"/>
        </w:rPr>
        <w:t xml:space="preserve">.  The </w:t>
      </w:r>
      <w:r w:rsidR="00DB0F38" w:rsidRPr="00240EB9">
        <w:rPr>
          <w:i/>
          <w:iCs/>
          <w:sz w:val="20"/>
          <w:szCs w:val="20"/>
        </w:rPr>
        <w:t>Session</w:t>
      </w:r>
      <w:r w:rsidR="00074663" w:rsidRPr="00240EB9">
        <w:rPr>
          <w:sz w:val="20"/>
          <w:szCs w:val="20"/>
        </w:rPr>
        <w:t xml:space="preserve"> </w:t>
      </w:r>
      <w:r w:rsidR="00DB0F38" w:rsidRPr="00240EB9">
        <w:rPr>
          <w:sz w:val="20"/>
          <w:szCs w:val="20"/>
        </w:rPr>
        <w:t>could be one</w:t>
      </w:r>
      <w:r w:rsidR="00074663" w:rsidRPr="00240EB9">
        <w:rPr>
          <w:sz w:val="20"/>
          <w:szCs w:val="20"/>
        </w:rPr>
        <w:t xml:space="preserve"> that re</w:t>
      </w:r>
      <w:r w:rsidR="000959F1" w:rsidRPr="00240EB9">
        <w:rPr>
          <w:sz w:val="20"/>
          <w:szCs w:val="20"/>
        </w:rPr>
        <w:t>ports this data</w:t>
      </w:r>
      <w:r w:rsidR="00074663" w:rsidRPr="00240EB9">
        <w:rPr>
          <w:sz w:val="20"/>
          <w:szCs w:val="20"/>
        </w:rPr>
        <w:t xml:space="preserve"> monthly</w:t>
      </w:r>
      <w:r w:rsidR="00B8261F" w:rsidRPr="00240EB9">
        <w:rPr>
          <w:sz w:val="20"/>
          <w:szCs w:val="20"/>
        </w:rPr>
        <w:t xml:space="preserve"> (</w:t>
      </w:r>
      <w:proofErr w:type="spellStart"/>
      <w:r w:rsidR="00B8261F" w:rsidRPr="00240EB9">
        <w:rPr>
          <w:sz w:val="20"/>
          <w:szCs w:val="20"/>
        </w:rPr>
        <w:t>ie</w:t>
      </w:r>
      <w:proofErr w:type="spellEnd"/>
      <w:r w:rsidR="00B8261F" w:rsidRPr="00240EB9">
        <w:rPr>
          <w:sz w:val="20"/>
          <w:szCs w:val="20"/>
        </w:rPr>
        <w:t>: February 2020)</w:t>
      </w:r>
      <w:r w:rsidR="00074663" w:rsidRPr="00240EB9">
        <w:rPr>
          <w:sz w:val="20"/>
          <w:szCs w:val="20"/>
        </w:rPr>
        <w:t xml:space="preserve"> or weekly</w:t>
      </w:r>
      <w:r w:rsidR="00B8261F" w:rsidRPr="00240EB9">
        <w:rPr>
          <w:sz w:val="20"/>
          <w:szCs w:val="20"/>
        </w:rPr>
        <w:t xml:space="preserve"> (</w:t>
      </w:r>
      <w:proofErr w:type="spellStart"/>
      <w:r w:rsidR="00B8261F" w:rsidRPr="00240EB9">
        <w:rPr>
          <w:sz w:val="20"/>
          <w:szCs w:val="20"/>
        </w:rPr>
        <w:t>ie</w:t>
      </w:r>
      <w:proofErr w:type="spellEnd"/>
      <w:r w:rsidR="00B8261F" w:rsidRPr="00240EB9">
        <w:rPr>
          <w:sz w:val="20"/>
          <w:szCs w:val="20"/>
        </w:rPr>
        <w:t>: week commencing 17/02/20)</w:t>
      </w:r>
      <w:r w:rsidR="00074663" w:rsidRPr="00240EB9">
        <w:rPr>
          <w:sz w:val="20"/>
          <w:szCs w:val="20"/>
        </w:rPr>
        <w:t>.  As you are not identifying the clients, the</w:t>
      </w:r>
      <w:r w:rsidR="00074663" w:rsidRPr="00240EB9">
        <w:rPr>
          <w:i/>
          <w:iCs/>
          <w:sz w:val="20"/>
          <w:szCs w:val="20"/>
        </w:rPr>
        <w:t xml:space="preserve"> Satisfaction</w:t>
      </w:r>
      <w:r w:rsidR="00074663" w:rsidRPr="00240EB9">
        <w:rPr>
          <w:sz w:val="20"/>
          <w:szCs w:val="20"/>
        </w:rPr>
        <w:t xml:space="preserve"> information </w:t>
      </w:r>
      <w:proofErr w:type="spellStart"/>
      <w:r w:rsidR="00074663" w:rsidRPr="00240EB9">
        <w:rPr>
          <w:sz w:val="20"/>
          <w:szCs w:val="20"/>
        </w:rPr>
        <w:t>can not</w:t>
      </w:r>
      <w:proofErr w:type="spellEnd"/>
      <w:r w:rsidR="00074663" w:rsidRPr="00240EB9">
        <w:rPr>
          <w:sz w:val="20"/>
          <w:szCs w:val="20"/>
        </w:rPr>
        <w:t xml:space="preserve"> be recorded in DEX either, however it could be used to inform a </w:t>
      </w:r>
      <w:r w:rsidR="00074663" w:rsidRPr="00240EB9">
        <w:rPr>
          <w:i/>
          <w:iCs/>
          <w:sz w:val="20"/>
          <w:szCs w:val="20"/>
        </w:rPr>
        <w:t xml:space="preserve">Community </w:t>
      </w:r>
      <w:r w:rsidR="000959F1" w:rsidRPr="00240EB9">
        <w:rPr>
          <w:sz w:val="20"/>
          <w:szCs w:val="20"/>
        </w:rPr>
        <w:t>SCORE (outcome)</w:t>
      </w:r>
      <w:r w:rsidR="00074663" w:rsidRPr="00240EB9">
        <w:rPr>
          <w:sz w:val="20"/>
          <w:szCs w:val="20"/>
        </w:rPr>
        <w:t>.</w:t>
      </w:r>
      <w:r w:rsidR="00B8261F" w:rsidRPr="00240EB9">
        <w:rPr>
          <w:sz w:val="20"/>
          <w:szCs w:val="20"/>
        </w:rPr>
        <w:t xml:space="preserve">  Depending on how you set up your DEX platform, you might have one </w:t>
      </w:r>
      <w:r w:rsidR="00B8261F" w:rsidRPr="00240EB9">
        <w:rPr>
          <w:i/>
          <w:iCs/>
          <w:sz w:val="20"/>
          <w:szCs w:val="20"/>
        </w:rPr>
        <w:t>Case</w:t>
      </w:r>
      <w:r w:rsidR="00B8261F" w:rsidRPr="00240EB9">
        <w:rPr>
          <w:sz w:val="20"/>
          <w:szCs w:val="20"/>
        </w:rPr>
        <w:t xml:space="preserve"> named Information and Referral or two </w:t>
      </w:r>
      <w:r w:rsidR="00B8261F" w:rsidRPr="00240EB9">
        <w:rPr>
          <w:i/>
          <w:iCs/>
          <w:sz w:val="20"/>
          <w:szCs w:val="20"/>
        </w:rPr>
        <w:t>Cases</w:t>
      </w:r>
      <w:r w:rsidR="00B8261F" w:rsidRPr="00240EB9">
        <w:rPr>
          <w:sz w:val="20"/>
          <w:szCs w:val="20"/>
        </w:rPr>
        <w:t xml:space="preserve">, one named Information and the other Referral.  Each </w:t>
      </w:r>
      <w:r w:rsidR="00B8261F" w:rsidRPr="00240EB9">
        <w:rPr>
          <w:i/>
          <w:iCs/>
          <w:sz w:val="20"/>
          <w:szCs w:val="20"/>
        </w:rPr>
        <w:t>Session</w:t>
      </w:r>
      <w:r w:rsidR="00B8261F" w:rsidRPr="00240EB9">
        <w:rPr>
          <w:sz w:val="20"/>
          <w:szCs w:val="20"/>
        </w:rPr>
        <w:t xml:space="preserve">, be it monthly or weekly, gets attached to the appropriate </w:t>
      </w:r>
      <w:r w:rsidR="00B8261F" w:rsidRPr="00240EB9">
        <w:rPr>
          <w:i/>
          <w:iCs/>
          <w:sz w:val="20"/>
          <w:szCs w:val="20"/>
        </w:rPr>
        <w:t>Case</w:t>
      </w:r>
      <w:r w:rsidR="00B8261F" w:rsidRPr="00240EB9">
        <w:rPr>
          <w:sz w:val="20"/>
          <w:szCs w:val="20"/>
        </w:rPr>
        <w:t xml:space="preserve"> name.</w:t>
      </w:r>
      <w:r w:rsidR="00240EB9" w:rsidRPr="00240EB9">
        <w:rPr>
          <w:sz w:val="20"/>
          <w:szCs w:val="20"/>
        </w:rPr>
        <w:t xml:space="preserve">  </w:t>
      </w:r>
      <w:r w:rsidR="00181454">
        <w:rPr>
          <w:sz w:val="20"/>
          <w:szCs w:val="20"/>
        </w:rPr>
        <w:t>Y</w:t>
      </w:r>
      <w:r w:rsidR="00240EB9" w:rsidRPr="00240EB9">
        <w:rPr>
          <w:sz w:val="20"/>
          <w:szCs w:val="20"/>
        </w:rPr>
        <w:t xml:space="preserve">ou </w:t>
      </w:r>
      <w:proofErr w:type="gramStart"/>
      <w:r w:rsidR="00240EB9" w:rsidRPr="00240EB9">
        <w:rPr>
          <w:sz w:val="20"/>
          <w:szCs w:val="20"/>
        </w:rPr>
        <w:t>would</w:t>
      </w:r>
      <w:proofErr w:type="gramEnd"/>
      <w:r w:rsidR="00240EB9" w:rsidRPr="00240EB9">
        <w:rPr>
          <w:sz w:val="20"/>
          <w:szCs w:val="20"/>
        </w:rPr>
        <w:t xml:space="preserve"> record a referral on the stat sheet if you make an appointment for someone or take them physically to another service, an assisted referral, not providing a phone number (that is Information).  If a community member comes to see you about </w:t>
      </w:r>
      <w:proofErr w:type="gramStart"/>
      <w:r w:rsidR="00240EB9" w:rsidRPr="00240EB9">
        <w:rPr>
          <w:sz w:val="20"/>
          <w:szCs w:val="20"/>
        </w:rPr>
        <w:t>a number of</w:t>
      </w:r>
      <w:proofErr w:type="gramEnd"/>
      <w:r w:rsidR="00240EB9" w:rsidRPr="00240EB9">
        <w:rPr>
          <w:sz w:val="20"/>
          <w:szCs w:val="20"/>
        </w:rPr>
        <w:t xml:space="preserve"> issues, you would record all of those. </w:t>
      </w:r>
    </w:p>
    <w:p w14:paraId="3409F713" w14:textId="3EA79DEF" w:rsidR="009F30F0" w:rsidRPr="00240EB9" w:rsidRDefault="00736B07">
      <w:pPr>
        <w:rPr>
          <w:sz w:val="20"/>
          <w:szCs w:val="20"/>
        </w:rPr>
      </w:pPr>
      <w:r w:rsidRPr="00240EB9">
        <w:rPr>
          <w:sz w:val="20"/>
          <w:szCs w:val="20"/>
        </w:rPr>
        <w:t xml:space="preserve">To use this </w:t>
      </w:r>
      <w:r w:rsidR="00074663" w:rsidRPr="00240EB9">
        <w:rPr>
          <w:sz w:val="20"/>
          <w:szCs w:val="20"/>
        </w:rPr>
        <w:t xml:space="preserve">counting </w:t>
      </w:r>
      <w:r w:rsidRPr="00240EB9">
        <w:rPr>
          <w:sz w:val="20"/>
          <w:szCs w:val="20"/>
        </w:rPr>
        <w:t>system for</w:t>
      </w:r>
      <w:r w:rsidR="009F30F0" w:rsidRPr="00240EB9">
        <w:rPr>
          <w:sz w:val="20"/>
          <w:szCs w:val="20"/>
        </w:rPr>
        <w:t xml:space="preserve"> an event</w:t>
      </w:r>
      <w:r w:rsidRPr="00240EB9">
        <w:rPr>
          <w:sz w:val="20"/>
          <w:szCs w:val="20"/>
        </w:rPr>
        <w:t xml:space="preserve"> you could</w:t>
      </w:r>
      <w:r w:rsidR="009F30F0" w:rsidRPr="00240EB9">
        <w:rPr>
          <w:sz w:val="20"/>
          <w:szCs w:val="20"/>
        </w:rPr>
        <w:t xml:space="preserve"> group </w:t>
      </w:r>
      <w:r w:rsidR="00CA3181" w:rsidRPr="00240EB9">
        <w:rPr>
          <w:sz w:val="20"/>
          <w:szCs w:val="20"/>
        </w:rPr>
        <w:t>the information each organisation has available on their tables/stalls</w:t>
      </w:r>
      <w:r w:rsidR="009F30F0" w:rsidRPr="00240EB9">
        <w:rPr>
          <w:sz w:val="20"/>
          <w:szCs w:val="20"/>
        </w:rPr>
        <w:t xml:space="preserve"> into </w:t>
      </w:r>
      <w:r w:rsidRPr="00240EB9">
        <w:rPr>
          <w:sz w:val="20"/>
          <w:szCs w:val="20"/>
        </w:rPr>
        <w:t>the</w:t>
      </w:r>
      <w:r w:rsidR="000959F1" w:rsidRPr="00240EB9">
        <w:rPr>
          <w:sz w:val="20"/>
          <w:szCs w:val="20"/>
        </w:rPr>
        <w:t xml:space="preserve"> </w:t>
      </w:r>
      <w:r w:rsidR="000959F1" w:rsidRPr="00240EB9">
        <w:rPr>
          <w:i/>
          <w:iCs/>
          <w:sz w:val="20"/>
          <w:szCs w:val="20"/>
        </w:rPr>
        <w:t xml:space="preserve">Circumstance </w:t>
      </w:r>
      <w:r w:rsidR="000959F1" w:rsidRPr="00240EB9">
        <w:rPr>
          <w:sz w:val="20"/>
          <w:szCs w:val="20"/>
        </w:rPr>
        <w:t>domain</w:t>
      </w:r>
      <w:r w:rsidRPr="00240EB9">
        <w:rPr>
          <w:sz w:val="20"/>
          <w:szCs w:val="20"/>
        </w:rPr>
        <w:t xml:space="preserve"> categories</w:t>
      </w:r>
      <w:r w:rsidR="009F30F0" w:rsidRPr="00240EB9">
        <w:rPr>
          <w:sz w:val="20"/>
          <w:szCs w:val="20"/>
        </w:rPr>
        <w:t xml:space="preserve"> and ask</w:t>
      </w:r>
      <w:r w:rsidRPr="00240EB9">
        <w:rPr>
          <w:sz w:val="20"/>
          <w:szCs w:val="20"/>
        </w:rPr>
        <w:t xml:space="preserve"> those</w:t>
      </w:r>
      <w:r w:rsidR="009F30F0" w:rsidRPr="00240EB9">
        <w:rPr>
          <w:sz w:val="20"/>
          <w:szCs w:val="20"/>
        </w:rPr>
        <w:t xml:space="preserve"> </w:t>
      </w:r>
      <w:r w:rsidR="00074663" w:rsidRPr="00240EB9">
        <w:rPr>
          <w:sz w:val="20"/>
          <w:szCs w:val="20"/>
        </w:rPr>
        <w:t xml:space="preserve">same organisations </w:t>
      </w:r>
      <w:r w:rsidR="009F30F0" w:rsidRPr="00240EB9">
        <w:rPr>
          <w:sz w:val="20"/>
          <w:szCs w:val="20"/>
        </w:rPr>
        <w:t xml:space="preserve">to </w:t>
      </w:r>
      <w:r w:rsidRPr="00240EB9">
        <w:rPr>
          <w:sz w:val="20"/>
          <w:szCs w:val="20"/>
        </w:rPr>
        <w:t>‘count’</w:t>
      </w:r>
      <w:r w:rsidR="009F30F0" w:rsidRPr="00240EB9">
        <w:rPr>
          <w:sz w:val="20"/>
          <w:szCs w:val="20"/>
        </w:rPr>
        <w:t xml:space="preserve"> how many people turn up to their stall/table</w:t>
      </w:r>
    </w:p>
    <w:p w14:paraId="3E257177" w14:textId="54BC224B" w:rsidR="00DB0F38" w:rsidRDefault="00DB0F38" w:rsidP="00DB0F38">
      <w:pPr>
        <w:pStyle w:val="Heading4"/>
      </w:pPr>
      <w:r>
        <w:t>Services coordinated in the Hub</w:t>
      </w:r>
    </w:p>
    <w:p w14:paraId="7B32C141" w14:textId="1194CA0C" w:rsidR="001640F4" w:rsidRPr="00240EB9" w:rsidRDefault="00DB0F38">
      <w:pPr>
        <w:rPr>
          <w:sz w:val="20"/>
          <w:szCs w:val="20"/>
        </w:rPr>
      </w:pPr>
      <w:r w:rsidRPr="00240EB9">
        <w:rPr>
          <w:sz w:val="20"/>
          <w:szCs w:val="20"/>
        </w:rPr>
        <w:t>For services that you partner with other organisations in the space that you coordinate, t</w:t>
      </w:r>
      <w:r w:rsidR="00C55DBF" w:rsidRPr="00240EB9">
        <w:rPr>
          <w:sz w:val="20"/>
          <w:szCs w:val="20"/>
        </w:rPr>
        <w:t xml:space="preserve">here is </w:t>
      </w:r>
      <w:r w:rsidRPr="00240EB9">
        <w:rPr>
          <w:sz w:val="20"/>
          <w:szCs w:val="20"/>
        </w:rPr>
        <w:t>an</w:t>
      </w:r>
      <w:r w:rsidR="00C55DBF" w:rsidRPr="00240EB9">
        <w:rPr>
          <w:sz w:val="20"/>
          <w:szCs w:val="20"/>
        </w:rPr>
        <w:t xml:space="preserve"> argument that you could ask </w:t>
      </w:r>
      <w:r w:rsidR="00BE3FF5" w:rsidRPr="00240EB9">
        <w:rPr>
          <w:sz w:val="20"/>
          <w:szCs w:val="20"/>
        </w:rPr>
        <w:t xml:space="preserve">participants </w:t>
      </w:r>
      <w:r w:rsidR="00C55DBF" w:rsidRPr="00240EB9">
        <w:rPr>
          <w:sz w:val="20"/>
          <w:szCs w:val="20"/>
        </w:rPr>
        <w:t xml:space="preserve">whether the service </w:t>
      </w:r>
      <w:r w:rsidR="00074663" w:rsidRPr="00240EB9">
        <w:rPr>
          <w:sz w:val="20"/>
          <w:szCs w:val="20"/>
        </w:rPr>
        <w:t>was helpful, relevant or met their immediate need</w:t>
      </w:r>
      <w:r w:rsidR="00C55DBF" w:rsidRPr="00240EB9">
        <w:rPr>
          <w:sz w:val="20"/>
          <w:szCs w:val="20"/>
        </w:rPr>
        <w:t xml:space="preserve"> BECAUSE </w:t>
      </w:r>
      <w:r w:rsidR="0012457D" w:rsidRPr="00240EB9">
        <w:rPr>
          <w:sz w:val="20"/>
          <w:szCs w:val="20"/>
        </w:rPr>
        <w:t>of the</w:t>
      </w:r>
      <w:r w:rsidR="00C55DBF" w:rsidRPr="00240EB9">
        <w:rPr>
          <w:sz w:val="20"/>
          <w:szCs w:val="20"/>
        </w:rPr>
        <w:t xml:space="preserve"> partnership </w:t>
      </w:r>
      <w:r w:rsidR="0012457D" w:rsidRPr="00240EB9">
        <w:rPr>
          <w:sz w:val="20"/>
          <w:szCs w:val="20"/>
        </w:rPr>
        <w:t xml:space="preserve">and your role in </w:t>
      </w:r>
      <w:r w:rsidR="00C55DBF" w:rsidRPr="00240EB9">
        <w:rPr>
          <w:sz w:val="20"/>
          <w:szCs w:val="20"/>
        </w:rPr>
        <w:t>providing the space</w:t>
      </w:r>
      <w:r w:rsidR="000653F3" w:rsidRPr="00240EB9">
        <w:rPr>
          <w:sz w:val="20"/>
          <w:szCs w:val="20"/>
        </w:rPr>
        <w:t xml:space="preserve"> and/or booking service </w:t>
      </w:r>
      <w:r w:rsidRPr="00240EB9">
        <w:rPr>
          <w:sz w:val="20"/>
          <w:szCs w:val="20"/>
        </w:rPr>
        <w:t xml:space="preserve">and maybe other resources.  </w:t>
      </w:r>
      <w:r w:rsidR="00BE3FF5" w:rsidRPr="00240EB9">
        <w:rPr>
          <w:sz w:val="20"/>
          <w:szCs w:val="20"/>
        </w:rPr>
        <w:t>You may want</w:t>
      </w:r>
      <w:r w:rsidR="00C55DBF" w:rsidRPr="00240EB9">
        <w:rPr>
          <w:sz w:val="20"/>
          <w:szCs w:val="20"/>
        </w:rPr>
        <w:t xml:space="preserve"> to know if the service that you provide the space for is meeting community needs, you</w:t>
      </w:r>
      <w:r w:rsidR="00BE3FF5" w:rsidRPr="00240EB9">
        <w:rPr>
          <w:sz w:val="20"/>
          <w:szCs w:val="20"/>
        </w:rPr>
        <w:t xml:space="preserve"> may</w:t>
      </w:r>
      <w:r w:rsidR="00C55DBF" w:rsidRPr="00240EB9">
        <w:rPr>
          <w:sz w:val="20"/>
          <w:szCs w:val="20"/>
        </w:rPr>
        <w:t xml:space="preserve"> also want to know if </w:t>
      </w:r>
      <w:r w:rsidRPr="00240EB9">
        <w:rPr>
          <w:sz w:val="20"/>
          <w:szCs w:val="20"/>
        </w:rPr>
        <w:t>visitors</w:t>
      </w:r>
      <w:r w:rsidR="00C55DBF" w:rsidRPr="00240EB9">
        <w:rPr>
          <w:sz w:val="20"/>
          <w:szCs w:val="20"/>
        </w:rPr>
        <w:t xml:space="preserve"> are treated with respect etc when </w:t>
      </w:r>
      <w:r w:rsidRPr="00240EB9">
        <w:rPr>
          <w:sz w:val="20"/>
          <w:szCs w:val="20"/>
        </w:rPr>
        <w:t>using</w:t>
      </w:r>
      <w:r w:rsidR="00C55DBF" w:rsidRPr="00240EB9">
        <w:rPr>
          <w:sz w:val="20"/>
          <w:szCs w:val="20"/>
        </w:rPr>
        <w:t xml:space="preserve"> the space YOU manage</w:t>
      </w:r>
      <w:r w:rsidR="00BE3FF5" w:rsidRPr="00240EB9">
        <w:rPr>
          <w:sz w:val="20"/>
          <w:szCs w:val="20"/>
        </w:rPr>
        <w:t>,</w:t>
      </w:r>
      <w:r w:rsidR="00C55DBF" w:rsidRPr="00240EB9">
        <w:rPr>
          <w:sz w:val="20"/>
          <w:szCs w:val="20"/>
        </w:rPr>
        <w:t xml:space="preserve"> regardless of whether they are visiting another service</w:t>
      </w:r>
      <w:r w:rsidRPr="00240EB9">
        <w:rPr>
          <w:sz w:val="20"/>
          <w:szCs w:val="20"/>
        </w:rPr>
        <w:t xml:space="preserve">.  There </w:t>
      </w:r>
      <w:r w:rsidR="00BE3FF5" w:rsidRPr="00240EB9">
        <w:rPr>
          <w:sz w:val="20"/>
          <w:szCs w:val="20"/>
        </w:rPr>
        <w:t>are</w:t>
      </w:r>
      <w:r w:rsidRPr="00240EB9">
        <w:rPr>
          <w:sz w:val="20"/>
          <w:szCs w:val="20"/>
        </w:rPr>
        <w:t xml:space="preserve"> also instances where it </w:t>
      </w:r>
      <w:r w:rsidR="00181454">
        <w:rPr>
          <w:sz w:val="20"/>
          <w:szCs w:val="20"/>
        </w:rPr>
        <w:t>might</w:t>
      </w:r>
      <w:r w:rsidR="00BE3FF5" w:rsidRPr="00240EB9">
        <w:rPr>
          <w:sz w:val="20"/>
          <w:szCs w:val="20"/>
        </w:rPr>
        <w:t xml:space="preserve"> be</w:t>
      </w:r>
      <w:r w:rsidRPr="00240EB9">
        <w:rPr>
          <w:sz w:val="20"/>
          <w:szCs w:val="20"/>
        </w:rPr>
        <w:t xml:space="preserve"> appropriate to collect data on Goals.  Whether or not it is appropriate for you to collect the personal information required to enter each participant on DEX (so that you</w:t>
      </w:r>
      <w:r w:rsidR="00BE3FF5" w:rsidRPr="00240EB9">
        <w:rPr>
          <w:sz w:val="20"/>
          <w:szCs w:val="20"/>
        </w:rPr>
        <w:t>r</w:t>
      </w:r>
      <w:r w:rsidRPr="00240EB9">
        <w:rPr>
          <w:sz w:val="20"/>
          <w:szCs w:val="20"/>
        </w:rPr>
        <w:t xml:space="preserve"> </w:t>
      </w:r>
      <w:r w:rsidRPr="00240EB9">
        <w:rPr>
          <w:i/>
          <w:iCs/>
          <w:sz w:val="20"/>
          <w:szCs w:val="20"/>
        </w:rPr>
        <w:t>goals</w:t>
      </w:r>
      <w:r w:rsidRPr="00240EB9">
        <w:rPr>
          <w:sz w:val="20"/>
          <w:szCs w:val="20"/>
        </w:rPr>
        <w:t xml:space="preserve"> and </w:t>
      </w:r>
      <w:r w:rsidRPr="00240EB9">
        <w:rPr>
          <w:i/>
          <w:iCs/>
          <w:sz w:val="20"/>
          <w:szCs w:val="20"/>
        </w:rPr>
        <w:t>satisfaction</w:t>
      </w:r>
      <w:r w:rsidRPr="00240EB9">
        <w:rPr>
          <w:sz w:val="20"/>
          <w:szCs w:val="20"/>
        </w:rPr>
        <w:t xml:space="preserve"> </w:t>
      </w:r>
      <w:r w:rsidR="000959F1" w:rsidRPr="00240EB9">
        <w:rPr>
          <w:sz w:val="20"/>
          <w:szCs w:val="20"/>
        </w:rPr>
        <w:t>SCORES</w:t>
      </w:r>
      <w:r w:rsidRPr="00240EB9">
        <w:rPr>
          <w:sz w:val="20"/>
          <w:szCs w:val="20"/>
        </w:rPr>
        <w:t xml:space="preserve"> are reported) would be a negotiation with the organisation you are partnering with.</w:t>
      </w:r>
    </w:p>
    <w:p w14:paraId="2044B262" w14:textId="78FE7B25" w:rsidR="00BE3FF5" w:rsidRDefault="00BE3FF5" w:rsidP="00BE3FF5">
      <w:pPr>
        <w:pStyle w:val="Heading4"/>
      </w:pPr>
      <w:r>
        <w:t>Satisfaction outcomes</w:t>
      </w:r>
    </w:p>
    <w:p w14:paraId="1EF0FAA2" w14:textId="41E2321E" w:rsidR="000959F1" w:rsidRPr="00240EB9" w:rsidRDefault="00BE3FF5">
      <w:pPr>
        <w:rPr>
          <w:sz w:val="20"/>
          <w:szCs w:val="20"/>
        </w:rPr>
      </w:pPr>
      <w:r w:rsidRPr="00240EB9">
        <w:rPr>
          <w:sz w:val="20"/>
          <w:szCs w:val="20"/>
        </w:rPr>
        <w:t xml:space="preserve">Unless you are collecting individual </w:t>
      </w:r>
      <w:proofErr w:type="gramStart"/>
      <w:r w:rsidRPr="00240EB9">
        <w:rPr>
          <w:sz w:val="20"/>
          <w:szCs w:val="20"/>
        </w:rPr>
        <w:t>client</w:t>
      </w:r>
      <w:proofErr w:type="gramEnd"/>
      <w:r w:rsidRPr="00240EB9">
        <w:rPr>
          <w:sz w:val="20"/>
          <w:szCs w:val="20"/>
        </w:rPr>
        <w:t xml:space="preserve"> information and reporting identified clients, you are not able to report </w:t>
      </w:r>
      <w:r w:rsidRPr="00240EB9">
        <w:rPr>
          <w:i/>
          <w:iCs/>
          <w:sz w:val="20"/>
          <w:szCs w:val="20"/>
        </w:rPr>
        <w:t>satisfaction</w:t>
      </w:r>
      <w:r w:rsidR="000959F1" w:rsidRPr="00240EB9">
        <w:rPr>
          <w:sz w:val="20"/>
          <w:szCs w:val="20"/>
        </w:rPr>
        <w:t xml:space="preserve"> on DEX.</w:t>
      </w:r>
      <w:r w:rsidRPr="00240EB9">
        <w:rPr>
          <w:sz w:val="20"/>
          <w:szCs w:val="20"/>
        </w:rPr>
        <w:t xml:space="preserve">  However, collecting this information will inform how well you are</w:t>
      </w:r>
      <w:r w:rsidR="000959F1" w:rsidRPr="00240EB9">
        <w:rPr>
          <w:sz w:val="20"/>
          <w:szCs w:val="20"/>
        </w:rPr>
        <w:t xml:space="preserve"> providing that </w:t>
      </w:r>
      <w:r w:rsidR="00D77222" w:rsidRPr="00240EB9">
        <w:rPr>
          <w:sz w:val="20"/>
          <w:szCs w:val="20"/>
        </w:rPr>
        <w:t>service</w:t>
      </w:r>
      <w:r w:rsidR="000959F1" w:rsidRPr="00240EB9">
        <w:rPr>
          <w:sz w:val="20"/>
          <w:szCs w:val="20"/>
        </w:rPr>
        <w:t xml:space="preserve"> and help you to make an informed judgement when reporting the </w:t>
      </w:r>
      <w:r w:rsidR="000959F1" w:rsidRPr="00240EB9">
        <w:rPr>
          <w:i/>
          <w:iCs/>
          <w:sz w:val="20"/>
          <w:szCs w:val="20"/>
        </w:rPr>
        <w:t xml:space="preserve">Community </w:t>
      </w:r>
      <w:r w:rsidR="000959F1" w:rsidRPr="00240EB9">
        <w:rPr>
          <w:sz w:val="20"/>
          <w:szCs w:val="20"/>
        </w:rPr>
        <w:t>SCORE.</w:t>
      </w:r>
    </w:p>
    <w:p w14:paraId="0F49FF09" w14:textId="6ED0DF6B" w:rsidR="000B0199" w:rsidRDefault="000959F1">
      <w:pPr>
        <w:rPr>
          <w:sz w:val="20"/>
          <w:szCs w:val="20"/>
        </w:rPr>
      </w:pPr>
      <w:r w:rsidRPr="00240EB9">
        <w:rPr>
          <w:sz w:val="20"/>
          <w:szCs w:val="20"/>
        </w:rPr>
        <w:t>We have provided both a survey for drop-in</w:t>
      </w:r>
      <w:r w:rsidR="00181454">
        <w:rPr>
          <w:sz w:val="20"/>
          <w:szCs w:val="20"/>
        </w:rPr>
        <w:t xml:space="preserve"> community members looking for</w:t>
      </w:r>
      <w:r w:rsidRPr="00240EB9">
        <w:rPr>
          <w:sz w:val="20"/>
          <w:szCs w:val="20"/>
        </w:rPr>
        <w:t xml:space="preserve"> information and</w:t>
      </w:r>
      <w:r w:rsidR="00181454">
        <w:rPr>
          <w:sz w:val="20"/>
          <w:szCs w:val="20"/>
        </w:rPr>
        <w:t>/or</w:t>
      </w:r>
      <w:r w:rsidRPr="00240EB9">
        <w:rPr>
          <w:sz w:val="20"/>
          <w:szCs w:val="20"/>
        </w:rPr>
        <w:t xml:space="preserve"> referral (3 questions, 3 surveys on a</w:t>
      </w:r>
      <w:r w:rsidR="00850397">
        <w:rPr>
          <w:sz w:val="20"/>
          <w:szCs w:val="20"/>
        </w:rPr>
        <w:t xml:space="preserve"> separate</w:t>
      </w:r>
      <w:r w:rsidRPr="00240EB9">
        <w:rPr>
          <w:sz w:val="20"/>
          <w:szCs w:val="20"/>
        </w:rPr>
        <w:t xml:space="preserve"> A4 page which you would need to cut for individual surveys) and a script</w:t>
      </w:r>
      <w:r w:rsidR="00240EB9" w:rsidRPr="00240EB9">
        <w:rPr>
          <w:sz w:val="20"/>
          <w:szCs w:val="20"/>
        </w:rPr>
        <w:t xml:space="preserve"> and table</w:t>
      </w:r>
      <w:r w:rsidR="00850397">
        <w:rPr>
          <w:sz w:val="20"/>
          <w:szCs w:val="20"/>
        </w:rPr>
        <w:t xml:space="preserve"> on this stat sheet</w:t>
      </w:r>
      <w:r w:rsidR="00181454">
        <w:rPr>
          <w:sz w:val="20"/>
          <w:szCs w:val="20"/>
        </w:rPr>
        <w:t xml:space="preserve"> to record telephone responses </w:t>
      </w:r>
      <w:r w:rsidR="00B8261F" w:rsidRPr="00240EB9">
        <w:rPr>
          <w:sz w:val="20"/>
          <w:szCs w:val="20"/>
        </w:rPr>
        <w:t xml:space="preserve">for people who phone for information and/or referral.  We suggest that you have a locked feedback box at your reception or similar place and ask people to complete the short survey and put it in the box for their privacy. Remember, unless you are collecting individual information to enter each person </w:t>
      </w:r>
      <w:r w:rsidR="00850397">
        <w:rPr>
          <w:sz w:val="20"/>
          <w:szCs w:val="20"/>
        </w:rPr>
        <w:t>who</w:t>
      </w:r>
      <w:r w:rsidR="00B8261F" w:rsidRPr="00240EB9">
        <w:rPr>
          <w:sz w:val="20"/>
          <w:szCs w:val="20"/>
        </w:rPr>
        <w:t xml:space="preserve"> walks through your door</w:t>
      </w:r>
      <w:r w:rsidR="00240EB9" w:rsidRPr="00240EB9">
        <w:rPr>
          <w:sz w:val="20"/>
          <w:szCs w:val="20"/>
        </w:rPr>
        <w:t xml:space="preserve"> on DEX</w:t>
      </w:r>
      <w:r w:rsidR="00B8261F" w:rsidRPr="00240EB9">
        <w:rPr>
          <w:sz w:val="20"/>
          <w:szCs w:val="20"/>
        </w:rPr>
        <w:t>, you will not be able to enter survey data in DEX.  This information should be tallied and kept for conversations with</w:t>
      </w:r>
      <w:r w:rsidR="00240EB9" w:rsidRPr="00240EB9">
        <w:rPr>
          <w:sz w:val="20"/>
          <w:szCs w:val="20"/>
        </w:rPr>
        <w:t>in</w:t>
      </w:r>
      <w:r w:rsidR="00B8261F" w:rsidRPr="00240EB9">
        <w:rPr>
          <w:sz w:val="20"/>
          <w:szCs w:val="20"/>
        </w:rPr>
        <w:t xml:space="preserve"> your</w:t>
      </w:r>
      <w:r w:rsidR="00240EB9" w:rsidRPr="00240EB9">
        <w:rPr>
          <w:sz w:val="20"/>
          <w:szCs w:val="20"/>
        </w:rPr>
        <w:t xml:space="preserve"> organisation for continuous improvement and with your</w:t>
      </w:r>
      <w:r w:rsidR="00B8261F" w:rsidRPr="00240EB9">
        <w:rPr>
          <w:sz w:val="20"/>
          <w:szCs w:val="20"/>
        </w:rPr>
        <w:t xml:space="preserve"> CPO.</w:t>
      </w:r>
    </w:p>
    <w:p w14:paraId="1133CE70" w14:textId="77777777" w:rsidR="000B0199" w:rsidRDefault="000B0199">
      <w:pPr>
        <w:rPr>
          <w:sz w:val="20"/>
          <w:szCs w:val="20"/>
        </w:rPr>
      </w:pPr>
    </w:p>
    <w:p w14:paraId="280EBD6C" w14:textId="1C381130" w:rsidR="00850397" w:rsidRDefault="00240EB9">
      <w:pPr>
        <w:rPr>
          <w:i/>
          <w:iCs/>
          <w:sz w:val="20"/>
          <w:szCs w:val="20"/>
        </w:rPr>
      </w:pPr>
      <w:r w:rsidRPr="000B0199">
        <w:rPr>
          <w:i/>
          <w:iCs/>
          <w:sz w:val="20"/>
          <w:szCs w:val="20"/>
        </w:rPr>
        <w:t>At the end of February</w:t>
      </w:r>
      <w:r w:rsidR="000B0199">
        <w:rPr>
          <w:i/>
          <w:iCs/>
          <w:sz w:val="20"/>
          <w:szCs w:val="20"/>
        </w:rPr>
        <w:t xml:space="preserve"> 2020</w:t>
      </w:r>
      <w:r w:rsidRPr="000B0199">
        <w:rPr>
          <w:i/>
          <w:iCs/>
          <w:sz w:val="20"/>
          <w:szCs w:val="20"/>
        </w:rPr>
        <w:t>, DCJ will be releasing</w:t>
      </w:r>
      <w:r w:rsidR="000B0199" w:rsidRPr="000B0199">
        <w:rPr>
          <w:i/>
          <w:iCs/>
          <w:sz w:val="20"/>
          <w:szCs w:val="20"/>
        </w:rPr>
        <w:t xml:space="preserve"> guides to help services determine how they report on DEX and tools for collecting SCORE (outcomes)</w:t>
      </w:r>
      <w:r w:rsidR="000B0199">
        <w:rPr>
          <w:i/>
          <w:iCs/>
          <w:sz w:val="20"/>
          <w:szCs w:val="20"/>
        </w:rPr>
        <w:t xml:space="preserve"> from clients and community groups</w:t>
      </w:r>
      <w:r w:rsidR="000B0199" w:rsidRPr="000B0199">
        <w:rPr>
          <w:i/>
          <w:iCs/>
          <w:sz w:val="20"/>
          <w:szCs w:val="20"/>
        </w:rPr>
        <w:t xml:space="preserve">.  </w:t>
      </w:r>
      <w:r w:rsidR="005A61E4" w:rsidRPr="000B0199">
        <w:rPr>
          <w:i/>
          <w:iCs/>
          <w:sz w:val="20"/>
          <w:szCs w:val="20"/>
        </w:rPr>
        <w:t>D</w:t>
      </w:r>
      <w:r w:rsidR="005A61E4" w:rsidRPr="00240EB9">
        <w:rPr>
          <w:i/>
          <w:iCs/>
          <w:sz w:val="20"/>
          <w:szCs w:val="20"/>
        </w:rPr>
        <w:t>CJ and LCSA are also developing a tool to help</w:t>
      </w:r>
      <w:r w:rsidR="007B4FD6">
        <w:rPr>
          <w:i/>
          <w:iCs/>
          <w:sz w:val="20"/>
          <w:szCs w:val="20"/>
        </w:rPr>
        <w:t xml:space="preserve"> </w:t>
      </w:r>
      <w:r w:rsidR="005A61E4" w:rsidRPr="00240EB9">
        <w:rPr>
          <w:i/>
          <w:iCs/>
          <w:sz w:val="20"/>
          <w:szCs w:val="20"/>
        </w:rPr>
        <w:t xml:space="preserve">Community </w:t>
      </w:r>
      <w:r w:rsidR="00850397">
        <w:rPr>
          <w:i/>
          <w:iCs/>
          <w:sz w:val="20"/>
          <w:szCs w:val="20"/>
        </w:rPr>
        <w:t>d</w:t>
      </w:r>
      <w:r w:rsidR="005A61E4" w:rsidRPr="00240EB9">
        <w:rPr>
          <w:i/>
          <w:iCs/>
          <w:sz w:val="20"/>
          <w:szCs w:val="20"/>
        </w:rPr>
        <w:t>evelopment</w:t>
      </w:r>
      <w:r w:rsidR="000B0199">
        <w:rPr>
          <w:i/>
          <w:iCs/>
          <w:sz w:val="20"/>
          <w:szCs w:val="20"/>
        </w:rPr>
        <w:t xml:space="preserve"> organisations</w:t>
      </w:r>
      <w:r w:rsidR="005A61E4" w:rsidRPr="00240EB9">
        <w:rPr>
          <w:i/>
          <w:iCs/>
          <w:sz w:val="20"/>
          <w:szCs w:val="20"/>
        </w:rPr>
        <w:t xml:space="preserve"> </w:t>
      </w:r>
      <w:r w:rsidR="000B0199">
        <w:rPr>
          <w:i/>
          <w:iCs/>
          <w:sz w:val="20"/>
          <w:szCs w:val="20"/>
        </w:rPr>
        <w:t>and/</w:t>
      </w:r>
      <w:r w:rsidR="005A61E4" w:rsidRPr="00240EB9">
        <w:rPr>
          <w:i/>
          <w:iCs/>
          <w:sz w:val="20"/>
          <w:szCs w:val="20"/>
        </w:rPr>
        <w:t xml:space="preserve">or Neighbourhood </w:t>
      </w:r>
      <w:r w:rsidR="000B0199">
        <w:rPr>
          <w:i/>
          <w:iCs/>
          <w:sz w:val="20"/>
          <w:szCs w:val="20"/>
        </w:rPr>
        <w:t>C</w:t>
      </w:r>
      <w:r w:rsidR="005A61E4" w:rsidRPr="00240EB9">
        <w:rPr>
          <w:i/>
          <w:iCs/>
          <w:sz w:val="20"/>
          <w:szCs w:val="20"/>
        </w:rPr>
        <w:t xml:space="preserve">entres collect data.  This tool will most probably supersede these resources.  </w:t>
      </w:r>
    </w:p>
    <w:p w14:paraId="74535DE7" w14:textId="3C0E7646" w:rsidR="00C601FD" w:rsidRPr="00850397" w:rsidRDefault="00850397">
      <w:pPr>
        <w:rPr>
          <w:i/>
          <w:iCs/>
          <w:sz w:val="20"/>
          <w:szCs w:val="20"/>
        </w:rPr>
      </w:pPr>
      <w:r>
        <w:rPr>
          <w:i/>
          <w:iCs/>
          <w:sz w:val="20"/>
          <w:szCs w:val="20"/>
        </w:rPr>
        <w:t>Because</w:t>
      </w:r>
      <w:r w:rsidR="005A61E4" w:rsidRPr="00240EB9">
        <w:rPr>
          <w:i/>
          <w:iCs/>
          <w:sz w:val="20"/>
          <w:szCs w:val="20"/>
        </w:rPr>
        <w:t xml:space="preserve"> services </w:t>
      </w:r>
      <w:r>
        <w:rPr>
          <w:i/>
          <w:iCs/>
          <w:sz w:val="20"/>
          <w:szCs w:val="20"/>
        </w:rPr>
        <w:t>have been</w:t>
      </w:r>
      <w:r w:rsidR="005A61E4" w:rsidRPr="00240EB9">
        <w:rPr>
          <w:i/>
          <w:iCs/>
          <w:sz w:val="20"/>
          <w:szCs w:val="20"/>
        </w:rPr>
        <w:t xml:space="preserve"> asking how they would collect outcomes data when the DEX platform does not adequately cater for unidentified data collection on services, Fams has created these</w:t>
      </w:r>
      <w:r w:rsidR="000B0199">
        <w:rPr>
          <w:i/>
          <w:iCs/>
          <w:sz w:val="20"/>
          <w:szCs w:val="20"/>
        </w:rPr>
        <w:t xml:space="preserve"> templates</w:t>
      </w:r>
      <w:r w:rsidR="005A61E4" w:rsidRPr="00240EB9">
        <w:rPr>
          <w:i/>
          <w:iCs/>
          <w:sz w:val="20"/>
          <w:szCs w:val="20"/>
        </w:rPr>
        <w:t xml:space="preserve"> for you to use as ideas or as a basis for developing your own tools.</w:t>
      </w:r>
      <w:r w:rsidR="000B0199">
        <w:t xml:space="preserve"> </w:t>
      </w:r>
    </w:p>
    <w:sectPr w:rsidR="00C601FD" w:rsidRPr="00850397" w:rsidSect="00EF334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0C54" w14:textId="77777777" w:rsidR="00CF11A3" w:rsidRDefault="00CF11A3" w:rsidP="00EF3346">
      <w:pPr>
        <w:spacing w:after="0" w:line="240" w:lineRule="auto"/>
      </w:pPr>
      <w:r>
        <w:separator/>
      </w:r>
    </w:p>
  </w:endnote>
  <w:endnote w:type="continuationSeparator" w:id="0">
    <w:p w14:paraId="1C5E3364" w14:textId="77777777" w:rsidR="00CF11A3" w:rsidRDefault="00CF11A3" w:rsidP="00EF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66FBA" w14:textId="77777777" w:rsidR="00CF11A3" w:rsidRDefault="00CF11A3" w:rsidP="00EF3346">
      <w:pPr>
        <w:spacing w:after="0" w:line="240" w:lineRule="auto"/>
      </w:pPr>
      <w:r>
        <w:separator/>
      </w:r>
    </w:p>
  </w:footnote>
  <w:footnote w:type="continuationSeparator" w:id="0">
    <w:p w14:paraId="77404D4E" w14:textId="77777777" w:rsidR="00CF11A3" w:rsidRDefault="00CF11A3" w:rsidP="00EF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682E" w14:textId="1E627340" w:rsidR="00EF3346" w:rsidRDefault="00CF11A3">
    <w:pPr>
      <w:pStyle w:val="Header"/>
    </w:pPr>
    <w:sdt>
      <w:sdtPr>
        <w:id w:val="-1461339040"/>
        <w:docPartObj>
          <w:docPartGallery w:val="Watermarks"/>
          <w:docPartUnique/>
        </w:docPartObj>
      </w:sdtPr>
      <w:sdtEndPr/>
      <w:sdtContent>
        <w:r>
          <w:rPr>
            <w:noProof/>
          </w:rPr>
          <w:pict w14:anchorId="2AAB3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3181">
      <w:rPr>
        <w:noProof/>
      </w:rPr>
      <w:drawing>
        <wp:inline distT="0" distB="0" distL="0" distR="0" wp14:anchorId="7B3E1B66" wp14:editId="18AE017B">
          <wp:extent cx="658283" cy="190500"/>
          <wp:effectExtent l="0" t="0" r="889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s logo.png"/>
                  <pic:cNvPicPr/>
                </pic:nvPicPr>
                <pic:blipFill>
                  <a:blip r:embed="rId1">
                    <a:extLst>
                      <a:ext uri="{28A0092B-C50C-407E-A947-70E740481C1C}">
                        <a14:useLocalDpi xmlns:a14="http://schemas.microsoft.com/office/drawing/2010/main" val="0"/>
                      </a:ext>
                    </a:extLst>
                  </a:blip>
                  <a:stretch>
                    <a:fillRect/>
                  </a:stretch>
                </pic:blipFill>
                <pic:spPr>
                  <a:xfrm>
                    <a:off x="0" y="0"/>
                    <a:ext cx="663275" cy="191945"/>
                  </a:xfrm>
                  <a:prstGeom prst="rect">
                    <a:avLst/>
                  </a:prstGeom>
                </pic:spPr>
              </pic:pic>
            </a:graphicData>
          </a:graphic>
        </wp:inline>
      </w:drawing>
    </w:r>
    <w:r w:rsidR="00CA3181">
      <w:t xml:space="preserve">  </w:t>
    </w:r>
    <w:r w:rsidR="00EF3346">
      <w:t xml:space="preserve"> </w:t>
    </w:r>
    <w:r w:rsidR="00CA3181">
      <w:rPr>
        <w:sz w:val="20"/>
        <w:szCs w:val="20"/>
      </w:rPr>
      <w:t>Example</w:t>
    </w:r>
    <w:r w:rsidR="00EF3346" w:rsidRPr="00CA3181">
      <w:rPr>
        <w:sz w:val="20"/>
        <w:szCs w:val="20"/>
      </w:rPr>
      <w:t xml:space="preserve"> </w:t>
    </w:r>
    <w:r w:rsidR="00CA3181">
      <w:rPr>
        <w:sz w:val="20"/>
        <w:szCs w:val="20"/>
      </w:rPr>
      <w:t>collection template</w:t>
    </w:r>
    <w:r w:rsidR="00EF3346" w:rsidRPr="00CA3181">
      <w:rPr>
        <w:sz w:val="20"/>
        <w:szCs w:val="20"/>
      </w:rPr>
      <w:t xml:space="preserve"> </w:t>
    </w:r>
    <w:r w:rsidR="00CA3181" w:rsidRPr="00CA3181">
      <w:rPr>
        <w:sz w:val="20"/>
        <w:szCs w:val="20"/>
      </w:rPr>
      <w:t xml:space="preserve">for Information and Referral (these stats would be reported as unidentified total numbers </w:t>
    </w:r>
    <w:r w:rsidR="00CA3181">
      <w:rPr>
        <w:sz w:val="20"/>
        <w:szCs w:val="20"/>
      </w:rPr>
      <w:t>in</w:t>
    </w:r>
    <w:r w:rsidR="00CA3181" w:rsidRPr="00CA3181">
      <w:rPr>
        <w:sz w:val="20"/>
        <w:szCs w:val="20"/>
      </w:rPr>
      <w:t xml:space="preserve"> DEX)</w:t>
    </w:r>
    <w:r w:rsidR="00CA3181">
      <w:tab/>
    </w:r>
    <w:r w:rsidR="00CA3181">
      <w:tab/>
    </w:r>
    <w:r w:rsidR="00EF3346">
      <w:t>Week Ending ……………………………….</w:t>
    </w:r>
  </w:p>
  <w:p w14:paraId="1DABF8E2" w14:textId="77777777" w:rsidR="00EF3346" w:rsidRDefault="00EF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92"/>
    <w:multiLevelType w:val="hybridMultilevel"/>
    <w:tmpl w:val="5290B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F2848"/>
    <w:multiLevelType w:val="hybridMultilevel"/>
    <w:tmpl w:val="57CC8CDE"/>
    <w:lvl w:ilvl="0" w:tplc="CF824A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B3"/>
    <w:rsid w:val="000653F3"/>
    <w:rsid w:val="00074663"/>
    <w:rsid w:val="000959F1"/>
    <w:rsid w:val="000B0199"/>
    <w:rsid w:val="000C0AF5"/>
    <w:rsid w:val="000D3775"/>
    <w:rsid w:val="0012457D"/>
    <w:rsid w:val="001640F4"/>
    <w:rsid w:val="00174ADD"/>
    <w:rsid w:val="00181454"/>
    <w:rsid w:val="001A009B"/>
    <w:rsid w:val="001C2B95"/>
    <w:rsid w:val="00240EB9"/>
    <w:rsid w:val="002747BC"/>
    <w:rsid w:val="002749C7"/>
    <w:rsid w:val="00280557"/>
    <w:rsid w:val="003145D6"/>
    <w:rsid w:val="0040795E"/>
    <w:rsid w:val="004C6A4F"/>
    <w:rsid w:val="004D1E0B"/>
    <w:rsid w:val="00544F56"/>
    <w:rsid w:val="00596642"/>
    <w:rsid w:val="005A61E4"/>
    <w:rsid w:val="005D11A6"/>
    <w:rsid w:val="00673D8F"/>
    <w:rsid w:val="006C5611"/>
    <w:rsid w:val="006D4DE5"/>
    <w:rsid w:val="006F4C4F"/>
    <w:rsid w:val="00736B07"/>
    <w:rsid w:val="007A66DF"/>
    <w:rsid w:val="007B254A"/>
    <w:rsid w:val="007B4FD6"/>
    <w:rsid w:val="007B64E9"/>
    <w:rsid w:val="007E2F30"/>
    <w:rsid w:val="00850397"/>
    <w:rsid w:val="0087715D"/>
    <w:rsid w:val="008D1C23"/>
    <w:rsid w:val="008F36A6"/>
    <w:rsid w:val="00926D98"/>
    <w:rsid w:val="009526B3"/>
    <w:rsid w:val="009A0C06"/>
    <w:rsid w:val="009F30F0"/>
    <w:rsid w:val="00AD5BAA"/>
    <w:rsid w:val="00B10521"/>
    <w:rsid w:val="00B4617D"/>
    <w:rsid w:val="00B8261F"/>
    <w:rsid w:val="00B97E5B"/>
    <w:rsid w:val="00BE3FF5"/>
    <w:rsid w:val="00BE7D31"/>
    <w:rsid w:val="00C34C10"/>
    <w:rsid w:val="00C378EC"/>
    <w:rsid w:val="00C436F7"/>
    <w:rsid w:val="00C55DBF"/>
    <w:rsid w:val="00C601FD"/>
    <w:rsid w:val="00C6618F"/>
    <w:rsid w:val="00CA3181"/>
    <w:rsid w:val="00CC1A21"/>
    <w:rsid w:val="00CF11A3"/>
    <w:rsid w:val="00D603E0"/>
    <w:rsid w:val="00D77222"/>
    <w:rsid w:val="00DB0F38"/>
    <w:rsid w:val="00DC0CE6"/>
    <w:rsid w:val="00E2543A"/>
    <w:rsid w:val="00E3535F"/>
    <w:rsid w:val="00EA1837"/>
    <w:rsid w:val="00EE2BED"/>
    <w:rsid w:val="00EE7461"/>
    <w:rsid w:val="00EF2D5B"/>
    <w:rsid w:val="00EF3346"/>
    <w:rsid w:val="00F1141E"/>
    <w:rsid w:val="00F2081E"/>
    <w:rsid w:val="00F20BB3"/>
    <w:rsid w:val="00FA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33C8B"/>
  <w15:chartTrackingRefBased/>
  <w15:docId w15:val="{FFFB0C4F-2F9B-40F1-8C5A-4817D24F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6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0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0F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46"/>
  </w:style>
  <w:style w:type="paragraph" w:styleId="Footer">
    <w:name w:val="footer"/>
    <w:basedOn w:val="Normal"/>
    <w:link w:val="FooterChar"/>
    <w:uiPriority w:val="99"/>
    <w:unhideWhenUsed/>
    <w:rsid w:val="00EF3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46"/>
  </w:style>
  <w:style w:type="table" w:styleId="TableGrid">
    <w:name w:val="Table Grid"/>
    <w:basedOn w:val="TableNormal"/>
    <w:uiPriority w:val="39"/>
    <w:rsid w:val="00EF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F0"/>
    <w:pPr>
      <w:ind w:left="720"/>
      <w:contextualSpacing/>
    </w:pPr>
  </w:style>
  <w:style w:type="character" w:customStyle="1" w:styleId="Heading2Char">
    <w:name w:val="Heading 2 Char"/>
    <w:basedOn w:val="DefaultParagraphFont"/>
    <w:link w:val="Heading2"/>
    <w:uiPriority w:val="9"/>
    <w:rsid w:val="00736B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0F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0F3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Stace</dc:creator>
  <cp:keywords/>
  <dc:description/>
  <cp:lastModifiedBy>Kim Stace</cp:lastModifiedBy>
  <cp:revision>2</cp:revision>
  <cp:lastPrinted>2020-01-06T23:24:00Z</cp:lastPrinted>
  <dcterms:created xsi:type="dcterms:W3CDTF">2020-02-18T20:54:00Z</dcterms:created>
  <dcterms:modified xsi:type="dcterms:W3CDTF">2020-02-18T20:54:00Z</dcterms:modified>
</cp:coreProperties>
</file>